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0185C" w14:textId="67673A7A" w:rsidR="00B41345" w:rsidRDefault="00D22B8A" w:rsidP="00B41345">
      <w:pPr>
        <w:contextualSpacing/>
        <w:jc w:val="center"/>
        <w:rPr>
          <w:b/>
        </w:rPr>
      </w:pPr>
      <w:r w:rsidRPr="00852B00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7E3B4BE8" wp14:editId="411DD6BE">
            <wp:simplePos x="0" y="0"/>
            <wp:positionH relativeFrom="column">
              <wp:posOffset>0</wp:posOffset>
            </wp:positionH>
            <wp:positionV relativeFrom="paragraph">
              <wp:posOffset>190500</wp:posOffset>
            </wp:positionV>
            <wp:extent cx="1382395" cy="314325"/>
            <wp:effectExtent l="0" t="0" r="8255" b="9525"/>
            <wp:wrapThrough wrapText="bothSides">
              <wp:wrapPolygon edited="0">
                <wp:start x="0" y="0"/>
                <wp:lineTo x="0" y="20945"/>
                <wp:lineTo x="21431" y="20945"/>
                <wp:lineTo x="2143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33FC2" w14:textId="67F97B22" w:rsidR="00B41345" w:rsidRPr="009F6AC2" w:rsidRDefault="00D22B8A" w:rsidP="00B41345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852B00"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03841BA4" wp14:editId="083A56BA">
            <wp:simplePos x="0" y="0"/>
            <wp:positionH relativeFrom="rightMargin">
              <wp:posOffset>-459741</wp:posOffset>
            </wp:positionH>
            <wp:positionV relativeFrom="paragraph">
              <wp:posOffset>144780</wp:posOffset>
            </wp:positionV>
            <wp:extent cx="790575" cy="1287145"/>
            <wp:effectExtent l="0" t="0" r="9525" b="8255"/>
            <wp:wrapNone/>
            <wp:docPr id="2" name="Picture 2" descr="A red and white logo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red and white logo&#10;&#10;AI-generated content may be incorrect.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2B769" w14:textId="69E3EC9F" w:rsidR="00D22B8A" w:rsidRDefault="00D22B8A" w:rsidP="00736C7D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</w:t>
      </w:r>
    </w:p>
    <w:p w14:paraId="1B396F91" w14:textId="77777777" w:rsidR="00D22B8A" w:rsidRDefault="00D22B8A" w:rsidP="00736C7D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951FA79" w14:textId="22330AFE" w:rsidR="00B41345" w:rsidRPr="008B0ADC" w:rsidRDefault="00B41345" w:rsidP="00736C7D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B0ADC">
        <w:rPr>
          <w:rFonts w:ascii="Times New Roman" w:hAnsi="Times New Roman" w:cs="Times New Roman"/>
          <w:b/>
          <w:sz w:val="20"/>
          <w:szCs w:val="20"/>
        </w:rPr>
        <w:t>OGLAS</w:t>
      </w:r>
    </w:p>
    <w:p w14:paraId="3902DDAE" w14:textId="77777777" w:rsidR="005324F8" w:rsidRPr="00A73875" w:rsidRDefault="005324F8" w:rsidP="00736C7D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DFF415D" w14:textId="77777777" w:rsidR="00A11D65" w:rsidRDefault="00821233" w:rsidP="00A11D65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73875">
        <w:rPr>
          <w:rFonts w:ascii="Times New Roman" w:hAnsi="Times New Roman" w:cs="Times New Roman"/>
          <w:b/>
          <w:sz w:val="18"/>
          <w:szCs w:val="18"/>
        </w:rPr>
        <w:t xml:space="preserve">       </w:t>
      </w:r>
      <w:r w:rsidR="00CF1503" w:rsidRPr="00A73875">
        <w:rPr>
          <w:rFonts w:ascii="Times New Roman" w:hAnsi="Times New Roman" w:cs="Times New Roman"/>
          <w:b/>
          <w:sz w:val="18"/>
          <w:szCs w:val="18"/>
        </w:rPr>
        <w:t>Z</w:t>
      </w:r>
      <w:r w:rsidR="00B41345" w:rsidRPr="00A73875">
        <w:rPr>
          <w:rFonts w:ascii="Times New Roman" w:hAnsi="Times New Roman" w:cs="Times New Roman"/>
          <w:b/>
          <w:sz w:val="18"/>
          <w:szCs w:val="18"/>
        </w:rPr>
        <w:t>a</w:t>
      </w:r>
      <w:r w:rsidR="00CF1503" w:rsidRPr="00A73875">
        <w:rPr>
          <w:rFonts w:ascii="Times New Roman" w:hAnsi="Times New Roman" w:cs="Times New Roman"/>
          <w:b/>
          <w:sz w:val="18"/>
          <w:szCs w:val="18"/>
        </w:rPr>
        <w:t xml:space="preserve"> prijem u radni odnos</w:t>
      </w:r>
      <w:r w:rsidR="00D34402" w:rsidRPr="00A7387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D1823" w:rsidRPr="00A73875">
        <w:rPr>
          <w:rFonts w:ascii="Times New Roman" w:hAnsi="Times New Roman" w:cs="Times New Roman"/>
          <w:b/>
          <w:sz w:val="18"/>
          <w:szCs w:val="18"/>
        </w:rPr>
        <w:t xml:space="preserve">Pomoćnik </w:t>
      </w:r>
      <w:r w:rsidR="005324F8" w:rsidRPr="00A73875">
        <w:rPr>
          <w:rFonts w:ascii="Times New Roman" w:hAnsi="Times New Roman" w:cs="Times New Roman"/>
          <w:b/>
          <w:sz w:val="18"/>
          <w:szCs w:val="18"/>
        </w:rPr>
        <w:t>V</w:t>
      </w:r>
      <w:r w:rsidR="001D1823" w:rsidRPr="00A73875">
        <w:rPr>
          <w:rFonts w:ascii="Times New Roman" w:hAnsi="Times New Roman" w:cs="Times New Roman"/>
          <w:b/>
          <w:sz w:val="18"/>
          <w:szCs w:val="18"/>
        </w:rPr>
        <w:t>oditelja</w:t>
      </w:r>
      <w:r w:rsidR="00FF28B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D1823" w:rsidRPr="00A73875">
        <w:rPr>
          <w:rFonts w:ascii="Times New Roman" w:hAnsi="Times New Roman" w:cs="Times New Roman"/>
          <w:b/>
          <w:sz w:val="18"/>
          <w:szCs w:val="18"/>
        </w:rPr>
        <w:t>portfolija</w:t>
      </w:r>
      <w:r w:rsidR="00644971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047B6EDF" w14:textId="77777777" w:rsidR="00644971" w:rsidRPr="00A73875" w:rsidRDefault="0032220F" w:rsidP="00A11D65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Podružnica Vogošća</w:t>
      </w:r>
    </w:p>
    <w:p w14:paraId="0E590B93" w14:textId="77777777" w:rsidR="00A11D65" w:rsidRPr="00A73875" w:rsidRDefault="006E0C24" w:rsidP="008D49D9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7387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14DC8" w:rsidRPr="00A73875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665E60" w:rsidRPr="00A73875">
        <w:rPr>
          <w:rFonts w:ascii="Times New Roman" w:hAnsi="Times New Roman" w:cs="Times New Roman"/>
          <w:sz w:val="18"/>
          <w:szCs w:val="18"/>
        </w:rPr>
        <w:t xml:space="preserve">                         </w:t>
      </w:r>
    </w:p>
    <w:p w14:paraId="091DC07A" w14:textId="77777777" w:rsidR="00A11D65" w:rsidRPr="00A73875" w:rsidRDefault="00A11D65" w:rsidP="00736C7D">
      <w:pPr>
        <w:contextualSpacing/>
        <w:rPr>
          <w:rFonts w:ascii="Times New Roman" w:hAnsi="Times New Roman" w:cs="Times New Roman"/>
          <w:b/>
          <w:sz w:val="18"/>
          <w:szCs w:val="18"/>
        </w:rPr>
      </w:pPr>
    </w:p>
    <w:p w14:paraId="556DB307" w14:textId="77777777" w:rsidR="00CF1503" w:rsidRPr="00A73875" w:rsidRDefault="00D34402" w:rsidP="00736C7D">
      <w:pPr>
        <w:contextualSpacing/>
        <w:rPr>
          <w:rFonts w:ascii="Times New Roman" w:hAnsi="Times New Roman" w:cs="Times New Roman"/>
          <w:b/>
          <w:sz w:val="18"/>
          <w:szCs w:val="18"/>
        </w:rPr>
      </w:pPr>
      <w:r w:rsidRPr="00A73875">
        <w:rPr>
          <w:rFonts w:ascii="Times New Roman" w:hAnsi="Times New Roman" w:cs="Times New Roman"/>
          <w:b/>
          <w:sz w:val="18"/>
          <w:szCs w:val="18"/>
        </w:rPr>
        <w:t>P</w:t>
      </w:r>
      <w:r w:rsidR="00A11D65" w:rsidRPr="00A73875">
        <w:rPr>
          <w:rFonts w:ascii="Times New Roman" w:hAnsi="Times New Roman" w:cs="Times New Roman"/>
          <w:b/>
          <w:sz w:val="18"/>
          <w:szCs w:val="18"/>
        </w:rPr>
        <w:t xml:space="preserve">ozicija: </w:t>
      </w:r>
      <w:r w:rsidR="00926BB5">
        <w:rPr>
          <w:rFonts w:ascii="Times New Roman" w:hAnsi="Times New Roman" w:cs="Times New Roman"/>
          <w:b/>
          <w:sz w:val="18"/>
          <w:szCs w:val="18"/>
        </w:rPr>
        <w:t>Pomoćnik voditelja</w:t>
      </w:r>
      <w:r w:rsidR="00FF28BC" w:rsidRPr="00FF28BC">
        <w:rPr>
          <w:rFonts w:ascii="Times New Roman" w:hAnsi="Times New Roman" w:cs="Times New Roman"/>
          <w:b/>
          <w:sz w:val="18"/>
          <w:szCs w:val="18"/>
        </w:rPr>
        <w:t xml:space="preserve"> portfolija</w:t>
      </w:r>
      <w:r w:rsidR="00644971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6C7A01E9" w14:textId="77777777" w:rsidR="00736C7D" w:rsidRPr="00A73875" w:rsidRDefault="009B59FB" w:rsidP="00736C7D">
      <w:pPr>
        <w:contextualSpacing/>
        <w:rPr>
          <w:rFonts w:ascii="Times New Roman" w:hAnsi="Times New Roman" w:cs="Times New Roman"/>
          <w:b/>
          <w:sz w:val="18"/>
          <w:szCs w:val="18"/>
        </w:rPr>
      </w:pPr>
      <w:r w:rsidRPr="00A73875">
        <w:rPr>
          <w:rFonts w:ascii="Times New Roman" w:hAnsi="Times New Roman" w:cs="Times New Roman"/>
          <w:b/>
          <w:sz w:val="18"/>
          <w:szCs w:val="18"/>
        </w:rPr>
        <w:t xml:space="preserve">Broj izvršioca: -1 </w:t>
      </w:r>
      <w:r w:rsidR="00A11D65" w:rsidRPr="00A7387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1FA836D7" w14:textId="77777777" w:rsidR="00EA1B5E" w:rsidRDefault="006E0C24" w:rsidP="009F6AC2">
      <w:pPr>
        <w:contextualSpacing/>
        <w:rPr>
          <w:rFonts w:ascii="Times New Roman" w:hAnsi="Times New Roman" w:cs="Times New Roman"/>
          <w:b/>
          <w:sz w:val="18"/>
          <w:szCs w:val="18"/>
        </w:rPr>
      </w:pPr>
      <w:r w:rsidRPr="00A73875">
        <w:rPr>
          <w:rFonts w:ascii="Times New Roman" w:hAnsi="Times New Roman" w:cs="Times New Roman"/>
          <w:b/>
          <w:sz w:val="18"/>
          <w:szCs w:val="18"/>
        </w:rPr>
        <w:t xml:space="preserve">Mjesto rada: </w:t>
      </w:r>
      <w:r w:rsidR="0032220F">
        <w:rPr>
          <w:rFonts w:ascii="Times New Roman" w:hAnsi="Times New Roman" w:cs="Times New Roman"/>
          <w:b/>
          <w:sz w:val="18"/>
          <w:szCs w:val="18"/>
        </w:rPr>
        <w:t>Vogošća</w:t>
      </w:r>
      <w:r w:rsidR="00644971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1ACD1D6C" w14:textId="77777777" w:rsidR="00AB3C06" w:rsidRPr="00AB3C06" w:rsidRDefault="00AB3C06" w:rsidP="00AB3C06">
      <w:pPr>
        <w:contextualSpacing/>
        <w:rPr>
          <w:rFonts w:ascii="Times New Roman" w:hAnsi="Times New Roman" w:cs="Times New Roman"/>
          <w:b/>
          <w:sz w:val="18"/>
          <w:szCs w:val="18"/>
        </w:rPr>
      </w:pPr>
      <w:r w:rsidRPr="00AB3C06">
        <w:rPr>
          <w:rFonts w:ascii="Times New Roman" w:hAnsi="Times New Roman" w:cs="Times New Roman"/>
          <w:b/>
          <w:sz w:val="18"/>
          <w:szCs w:val="18"/>
        </w:rPr>
        <w:t>UGOVOR O RADU: na određeno vrijeme</w:t>
      </w:r>
    </w:p>
    <w:p w14:paraId="353D8573" w14:textId="77777777" w:rsidR="00AB3C06" w:rsidRPr="00A73875" w:rsidRDefault="00AB3C06" w:rsidP="009F6AC2">
      <w:pPr>
        <w:contextualSpacing/>
        <w:rPr>
          <w:rFonts w:ascii="Times New Roman" w:hAnsi="Times New Roman" w:cs="Times New Roman"/>
          <w:sz w:val="18"/>
          <w:szCs w:val="18"/>
        </w:rPr>
      </w:pPr>
    </w:p>
    <w:p w14:paraId="134C9EDD" w14:textId="77777777" w:rsidR="009F6AC2" w:rsidRPr="00A73875" w:rsidRDefault="009F6AC2" w:rsidP="009F6AC2">
      <w:pPr>
        <w:contextualSpacing/>
        <w:rPr>
          <w:rFonts w:ascii="Times New Roman" w:hAnsi="Times New Roman" w:cs="Times New Roman"/>
          <w:sz w:val="18"/>
          <w:szCs w:val="18"/>
        </w:rPr>
      </w:pPr>
    </w:p>
    <w:p w14:paraId="7D774612" w14:textId="77777777" w:rsidR="00D34402" w:rsidRPr="00A73875" w:rsidRDefault="00CF1503" w:rsidP="00EA1B5E">
      <w:pPr>
        <w:contextualSpacing/>
        <w:rPr>
          <w:rFonts w:ascii="Times New Roman" w:hAnsi="Times New Roman" w:cs="Times New Roman"/>
          <w:b/>
          <w:sz w:val="18"/>
          <w:szCs w:val="18"/>
        </w:rPr>
      </w:pPr>
      <w:r w:rsidRPr="00A73875">
        <w:rPr>
          <w:rFonts w:ascii="Times New Roman" w:hAnsi="Times New Roman" w:cs="Times New Roman"/>
          <w:b/>
          <w:sz w:val="18"/>
          <w:szCs w:val="18"/>
        </w:rPr>
        <w:t>Kvalifikacije:</w:t>
      </w:r>
      <w:r w:rsidR="00EA1B5E" w:rsidRPr="00A73875">
        <w:rPr>
          <w:rFonts w:ascii="Times New Roman" w:hAnsi="Times New Roman" w:cs="Times New Roman"/>
          <w:b/>
          <w:sz w:val="18"/>
          <w:szCs w:val="18"/>
        </w:rPr>
        <w:t xml:space="preserve">    </w:t>
      </w:r>
    </w:p>
    <w:p w14:paraId="63C80CCF" w14:textId="77777777" w:rsidR="00D34402" w:rsidRPr="00A73875" w:rsidRDefault="00D34402" w:rsidP="00EA1B5E">
      <w:pPr>
        <w:contextualSpacing/>
        <w:rPr>
          <w:rFonts w:ascii="Times New Roman" w:hAnsi="Times New Roman" w:cs="Times New Roman"/>
          <w:b/>
          <w:sz w:val="18"/>
          <w:szCs w:val="18"/>
        </w:rPr>
      </w:pPr>
    </w:p>
    <w:p w14:paraId="0CA04D2D" w14:textId="77777777" w:rsidR="003C1A09" w:rsidRPr="00A73875" w:rsidRDefault="00D34402" w:rsidP="003C1A09">
      <w:pPr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A73875">
        <w:rPr>
          <w:rFonts w:ascii="Times New Roman" w:hAnsi="Times New Roman" w:cs="Times New Roman"/>
          <w:sz w:val="18"/>
          <w:szCs w:val="18"/>
        </w:rPr>
        <w:t>-</w:t>
      </w:r>
      <w:r w:rsidR="009F6AC2" w:rsidRPr="00A73875">
        <w:rPr>
          <w:rFonts w:ascii="Times New Roman" w:hAnsi="Times New Roman" w:cs="Times New Roman"/>
          <w:sz w:val="18"/>
          <w:szCs w:val="18"/>
        </w:rPr>
        <w:t xml:space="preserve"> </w:t>
      </w:r>
      <w:r w:rsidR="003C1A09" w:rsidRPr="00A73875">
        <w:rPr>
          <w:rFonts w:ascii="Times New Roman" w:eastAsia="Calibri" w:hAnsi="Times New Roman" w:cs="Times New Roman"/>
          <w:sz w:val="18"/>
          <w:szCs w:val="18"/>
        </w:rPr>
        <w:t>VSS - ekonomskog smjera</w:t>
      </w:r>
      <w:r w:rsidR="0049526F">
        <w:rPr>
          <w:rFonts w:ascii="Times New Roman" w:eastAsia="Calibri" w:hAnsi="Times New Roman" w:cs="Times New Roman"/>
          <w:sz w:val="18"/>
          <w:szCs w:val="18"/>
        </w:rPr>
        <w:t xml:space="preserve"> ili drugog društvenog smjera</w:t>
      </w:r>
    </w:p>
    <w:p w14:paraId="7CBD6101" w14:textId="77777777" w:rsidR="003C1A09" w:rsidRPr="00A73875" w:rsidRDefault="005324F8" w:rsidP="003C1A09">
      <w:pPr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A73875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="00C50F0E">
        <w:rPr>
          <w:rFonts w:ascii="Times New Roman" w:eastAsia="Calibri" w:hAnsi="Times New Roman" w:cs="Times New Roman"/>
          <w:sz w:val="18"/>
          <w:szCs w:val="18"/>
        </w:rPr>
        <w:t xml:space="preserve">Minimalno </w:t>
      </w:r>
      <w:r w:rsidR="0032220F">
        <w:rPr>
          <w:rFonts w:ascii="Times New Roman" w:eastAsia="Calibri" w:hAnsi="Times New Roman" w:cs="Times New Roman"/>
          <w:sz w:val="18"/>
          <w:szCs w:val="18"/>
        </w:rPr>
        <w:t>1</w:t>
      </w:r>
      <w:r w:rsidRPr="00A73875">
        <w:rPr>
          <w:rFonts w:ascii="Times New Roman" w:eastAsia="Calibri" w:hAnsi="Times New Roman" w:cs="Times New Roman"/>
          <w:sz w:val="18"/>
          <w:szCs w:val="18"/>
        </w:rPr>
        <w:t xml:space="preserve"> godin</w:t>
      </w:r>
      <w:r w:rsidR="0032220F">
        <w:rPr>
          <w:rFonts w:ascii="Times New Roman" w:eastAsia="Calibri" w:hAnsi="Times New Roman" w:cs="Times New Roman"/>
          <w:sz w:val="18"/>
          <w:szCs w:val="18"/>
        </w:rPr>
        <w:t>a</w:t>
      </w:r>
      <w:r w:rsidR="003C1A09" w:rsidRPr="00A73875">
        <w:rPr>
          <w:rFonts w:ascii="Times New Roman" w:eastAsia="Calibri" w:hAnsi="Times New Roman" w:cs="Times New Roman"/>
          <w:sz w:val="18"/>
          <w:szCs w:val="18"/>
        </w:rPr>
        <w:t xml:space="preserve"> radnog iskustva u banci na </w:t>
      </w:r>
      <w:r w:rsidRPr="00A73875">
        <w:rPr>
          <w:rFonts w:ascii="Times New Roman" w:eastAsia="Calibri" w:hAnsi="Times New Roman" w:cs="Times New Roman"/>
          <w:sz w:val="18"/>
          <w:szCs w:val="18"/>
        </w:rPr>
        <w:t>istim poslovima</w:t>
      </w:r>
    </w:p>
    <w:p w14:paraId="083F6345" w14:textId="77777777" w:rsidR="003C1A09" w:rsidRPr="00A73875" w:rsidRDefault="003C1A09" w:rsidP="003C1A09">
      <w:pPr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A73875">
        <w:rPr>
          <w:rFonts w:ascii="Times New Roman" w:eastAsia="Calibri" w:hAnsi="Times New Roman" w:cs="Times New Roman"/>
          <w:sz w:val="18"/>
          <w:szCs w:val="18"/>
        </w:rPr>
        <w:t xml:space="preserve">- Dobro poznavanje </w:t>
      </w:r>
      <w:r w:rsidR="005324F8" w:rsidRPr="00A73875">
        <w:rPr>
          <w:rFonts w:ascii="Times New Roman" w:eastAsia="Calibri" w:hAnsi="Times New Roman" w:cs="Times New Roman"/>
          <w:sz w:val="18"/>
          <w:szCs w:val="18"/>
        </w:rPr>
        <w:t>lokalnog</w:t>
      </w:r>
      <w:r w:rsidRPr="00A73875">
        <w:rPr>
          <w:rFonts w:ascii="Times New Roman" w:eastAsia="Calibri" w:hAnsi="Times New Roman" w:cs="Times New Roman"/>
          <w:sz w:val="18"/>
          <w:szCs w:val="18"/>
        </w:rPr>
        <w:t xml:space="preserve"> tržišta</w:t>
      </w:r>
    </w:p>
    <w:p w14:paraId="02D003F2" w14:textId="77777777" w:rsidR="005324F8" w:rsidRPr="00A73875" w:rsidRDefault="005324F8" w:rsidP="005324F8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A73875">
        <w:rPr>
          <w:rFonts w:ascii="Times New Roman" w:eastAsia="Calibri" w:hAnsi="Times New Roman" w:cs="Times New Roman"/>
          <w:sz w:val="18"/>
          <w:szCs w:val="18"/>
        </w:rPr>
        <w:t xml:space="preserve">-  Poznavanje svih bankarskih proizvoda i usluga, odlično poznavanje analize i procjene boniteta/ kreditne sposobnosti </w:t>
      </w:r>
      <w:r w:rsidR="00183D42" w:rsidRPr="00A7387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A73875">
        <w:rPr>
          <w:rFonts w:ascii="Times New Roman" w:eastAsia="Calibri" w:hAnsi="Times New Roman" w:cs="Times New Roman"/>
          <w:sz w:val="18"/>
          <w:szCs w:val="18"/>
        </w:rPr>
        <w:t>klijenata i financijskih izvještaja te ostale finansijke analize</w:t>
      </w:r>
    </w:p>
    <w:p w14:paraId="0133FF09" w14:textId="77777777" w:rsidR="003C1A09" w:rsidRPr="00A73875" w:rsidRDefault="003C1A09" w:rsidP="003C1A09">
      <w:pPr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A73875">
        <w:rPr>
          <w:rFonts w:ascii="Times New Roman" w:eastAsia="Calibri" w:hAnsi="Times New Roman" w:cs="Times New Roman"/>
          <w:sz w:val="18"/>
          <w:szCs w:val="18"/>
        </w:rPr>
        <w:t xml:space="preserve">- Dobre analitičke, komunikacijske i </w:t>
      </w:r>
      <w:r w:rsidR="005324F8" w:rsidRPr="00A73875">
        <w:rPr>
          <w:rFonts w:ascii="Times New Roman" w:eastAsia="Calibri" w:hAnsi="Times New Roman" w:cs="Times New Roman"/>
          <w:sz w:val="18"/>
          <w:szCs w:val="18"/>
        </w:rPr>
        <w:t>prodajne</w:t>
      </w:r>
      <w:r w:rsidRPr="00A73875">
        <w:rPr>
          <w:rFonts w:ascii="Times New Roman" w:eastAsia="Calibri" w:hAnsi="Times New Roman" w:cs="Times New Roman"/>
          <w:sz w:val="18"/>
          <w:szCs w:val="18"/>
        </w:rPr>
        <w:t xml:space="preserve"> vještine</w:t>
      </w:r>
    </w:p>
    <w:p w14:paraId="42CB9E84" w14:textId="77777777" w:rsidR="003C1A09" w:rsidRPr="00A73875" w:rsidRDefault="003C1A09" w:rsidP="003C1A09">
      <w:pPr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A73875">
        <w:rPr>
          <w:rFonts w:ascii="Times New Roman" w:eastAsia="Calibri" w:hAnsi="Times New Roman" w:cs="Times New Roman"/>
          <w:sz w:val="18"/>
          <w:szCs w:val="18"/>
        </w:rPr>
        <w:t>- Dobro poznavanje MS office programa</w:t>
      </w:r>
    </w:p>
    <w:p w14:paraId="188CF8CE" w14:textId="77777777" w:rsidR="003C1A09" w:rsidRPr="00A73875" w:rsidRDefault="003C1A09" w:rsidP="003C1A09">
      <w:pPr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A73875">
        <w:rPr>
          <w:rFonts w:ascii="Times New Roman" w:eastAsia="Calibri" w:hAnsi="Times New Roman" w:cs="Times New Roman"/>
          <w:sz w:val="18"/>
          <w:szCs w:val="18"/>
        </w:rPr>
        <w:t>- Dobro poznavanje engleskog jezika</w:t>
      </w:r>
    </w:p>
    <w:p w14:paraId="7331A8CF" w14:textId="77777777" w:rsidR="002C6AD0" w:rsidRPr="00A73875" w:rsidRDefault="003C1A09" w:rsidP="003C1A09">
      <w:pPr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A73875">
        <w:rPr>
          <w:rFonts w:ascii="Times New Roman" w:eastAsia="Calibri" w:hAnsi="Times New Roman" w:cs="Times New Roman"/>
          <w:sz w:val="18"/>
          <w:szCs w:val="18"/>
        </w:rPr>
        <w:t>- Poželjno poznavanje turskog jezika</w:t>
      </w:r>
    </w:p>
    <w:p w14:paraId="53261352" w14:textId="77777777" w:rsidR="001A3A21" w:rsidRPr="00A73875" w:rsidRDefault="001A3A21" w:rsidP="003C1A09">
      <w:pPr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A73875">
        <w:rPr>
          <w:rFonts w:ascii="Times New Roman" w:eastAsia="Calibri" w:hAnsi="Times New Roman" w:cs="Times New Roman"/>
          <w:sz w:val="18"/>
          <w:szCs w:val="18"/>
        </w:rPr>
        <w:t>- Vozačka dozvola B kategorije</w:t>
      </w:r>
    </w:p>
    <w:p w14:paraId="76C01005" w14:textId="77777777" w:rsidR="00D84443" w:rsidRPr="00A73875" w:rsidRDefault="00D84443" w:rsidP="00D34402">
      <w:pPr>
        <w:contextualSpacing/>
        <w:rPr>
          <w:rFonts w:ascii="Times New Roman" w:hAnsi="Times New Roman" w:cs="Times New Roman"/>
          <w:sz w:val="18"/>
          <w:szCs w:val="18"/>
        </w:rPr>
      </w:pPr>
    </w:p>
    <w:p w14:paraId="41338AD9" w14:textId="77777777" w:rsidR="005324F8" w:rsidRPr="00A73875" w:rsidRDefault="00D84443" w:rsidP="00D34402">
      <w:pPr>
        <w:contextualSpacing/>
        <w:rPr>
          <w:rFonts w:ascii="Times New Roman" w:hAnsi="Times New Roman" w:cs="Times New Roman"/>
          <w:b/>
          <w:sz w:val="18"/>
          <w:szCs w:val="18"/>
        </w:rPr>
      </w:pPr>
      <w:r w:rsidRPr="00A73875">
        <w:rPr>
          <w:rFonts w:ascii="Times New Roman" w:hAnsi="Times New Roman" w:cs="Times New Roman"/>
          <w:b/>
          <w:sz w:val="18"/>
          <w:szCs w:val="18"/>
        </w:rPr>
        <w:t>Opis poslova</w:t>
      </w:r>
    </w:p>
    <w:p w14:paraId="71628A8F" w14:textId="77777777" w:rsidR="00926BB5" w:rsidRPr="005E35A0" w:rsidRDefault="00926BB5" w:rsidP="005E35A0">
      <w:pPr>
        <w:pStyle w:val="ListParagraph"/>
        <w:numPr>
          <w:ilvl w:val="0"/>
          <w:numId w:val="32"/>
        </w:numPr>
        <w:tabs>
          <w:tab w:val="left" w:pos="225"/>
        </w:tabs>
        <w:ind w:left="714" w:hanging="357"/>
        <w:jc w:val="both"/>
        <w:rPr>
          <w:rFonts w:ascii="Times New Roman" w:hAnsi="Times New Roman" w:cs="Times New Roman"/>
          <w:sz w:val="18"/>
          <w:szCs w:val="18"/>
          <w:lang w:val="tr-TR"/>
        </w:rPr>
      </w:pPr>
      <w:r w:rsidRPr="005E35A0">
        <w:rPr>
          <w:rFonts w:ascii="Times New Roman" w:hAnsi="Times New Roman" w:cs="Times New Roman"/>
          <w:sz w:val="18"/>
          <w:szCs w:val="18"/>
          <w:lang w:val="tr-TR"/>
        </w:rPr>
        <w:t xml:space="preserve">Pomaže </w:t>
      </w:r>
      <w:r w:rsidR="00644971" w:rsidRPr="005E35A0">
        <w:rPr>
          <w:rFonts w:ascii="Times New Roman" w:hAnsi="Times New Roman" w:cs="Times New Roman"/>
          <w:sz w:val="18"/>
          <w:szCs w:val="18"/>
          <w:lang w:val="tr-TR"/>
        </w:rPr>
        <w:t xml:space="preserve">voditelju portfolija </w:t>
      </w:r>
      <w:r w:rsidRPr="005E35A0">
        <w:rPr>
          <w:rFonts w:ascii="Times New Roman" w:hAnsi="Times New Roman" w:cs="Times New Roman"/>
          <w:sz w:val="18"/>
          <w:szCs w:val="18"/>
          <w:lang w:val="tr-TR"/>
        </w:rPr>
        <w:t xml:space="preserve"> i u odsutnosti ga mijenja,</w:t>
      </w:r>
    </w:p>
    <w:p w14:paraId="6C6A8715" w14:textId="77777777" w:rsidR="00926BB5" w:rsidRPr="005E35A0" w:rsidRDefault="00926BB5" w:rsidP="005E35A0">
      <w:pPr>
        <w:pStyle w:val="ListParagraph"/>
        <w:numPr>
          <w:ilvl w:val="0"/>
          <w:numId w:val="32"/>
        </w:numPr>
        <w:tabs>
          <w:tab w:val="left" w:pos="225"/>
        </w:tabs>
        <w:ind w:left="714" w:hanging="357"/>
        <w:jc w:val="both"/>
        <w:rPr>
          <w:rFonts w:ascii="Times New Roman" w:hAnsi="Times New Roman" w:cs="Times New Roman"/>
          <w:sz w:val="18"/>
          <w:szCs w:val="18"/>
          <w:lang w:val="tr-TR"/>
        </w:rPr>
      </w:pPr>
      <w:r w:rsidRPr="005E35A0">
        <w:rPr>
          <w:rFonts w:ascii="Times New Roman" w:hAnsi="Times New Roman" w:cs="Times New Roman"/>
          <w:sz w:val="18"/>
          <w:szCs w:val="18"/>
          <w:lang w:val="tr-TR"/>
        </w:rPr>
        <w:t>U koordinaciji sa Voditeljom portfolija  vrši primjenu akcionog plana prodaje koji u skladu sa strategijom i ciljevima prodaje donosi Uprava,</w:t>
      </w:r>
    </w:p>
    <w:p w14:paraId="4DCD29A3" w14:textId="77777777" w:rsidR="00926BB5" w:rsidRPr="005E35A0" w:rsidRDefault="00926BB5" w:rsidP="005E35A0">
      <w:pPr>
        <w:pStyle w:val="ListParagraph"/>
        <w:numPr>
          <w:ilvl w:val="0"/>
          <w:numId w:val="32"/>
        </w:numPr>
        <w:tabs>
          <w:tab w:val="left" w:pos="225"/>
        </w:tabs>
        <w:ind w:left="714" w:hanging="357"/>
        <w:jc w:val="both"/>
        <w:rPr>
          <w:rFonts w:ascii="Times New Roman" w:hAnsi="Times New Roman" w:cs="Times New Roman"/>
          <w:sz w:val="18"/>
          <w:szCs w:val="18"/>
          <w:lang w:val="tr-TR"/>
        </w:rPr>
      </w:pPr>
      <w:r w:rsidRPr="005E35A0">
        <w:rPr>
          <w:rFonts w:ascii="Times New Roman" w:hAnsi="Times New Roman" w:cs="Times New Roman"/>
          <w:sz w:val="18"/>
          <w:szCs w:val="18"/>
          <w:lang w:val="tr-TR"/>
        </w:rPr>
        <w:t>U cilju povećanja tržišnog udjela Banke, prati dešavanja na tržištu i aktivnosti konkurencije, nadređenima prezentira najbolja rješenja plasiranja proizvoda i usluga,</w:t>
      </w:r>
    </w:p>
    <w:p w14:paraId="52C3398A" w14:textId="77777777" w:rsidR="00926BB5" w:rsidRPr="005E35A0" w:rsidRDefault="00926BB5" w:rsidP="005E35A0">
      <w:pPr>
        <w:pStyle w:val="ListParagraph"/>
        <w:numPr>
          <w:ilvl w:val="0"/>
          <w:numId w:val="32"/>
        </w:numPr>
        <w:tabs>
          <w:tab w:val="left" w:pos="225"/>
        </w:tabs>
        <w:ind w:left="714" w:hanging="357"/>
        <w:jc w:val="both"/>
        <w:rPr>
          <w:rFonts w:ascii="Times New Roman" w:hAnsi="Times New Roman" w:cs="Times New Roman"/>
          <w:sz w:val="18"/>
          <w:szCs w:val="18"/>
          <w:lang w:val="tr-TR"/>
        </w:rPr>
      </w:pPr>
      <w:r w:rsidRPr="005E35A0">
        <w:rPr>
          <w:rFonts w:ascii="Times New Roman" w:hAnsi="Times New Roman" w:cs="Times New Roman"/>
          <w:sz w:val="18"/>
          <w:szCs w:val="18"/>
          <w:lang w:val="tr-TR"/>
        </w:rPr>
        <w:t xml:space="preserve">Prati portfolio </w:t>
      </w:r>
      <w:r w:rsidR="00644971" w:rsidRPr="005E35A0">
        <w:rPr>
          <w:rFonts w:ascii="Times New Roman" w:hAnsi="Times New Roman" w:cs="Times New Roman"/>
          <w:sz w:val="18"/>
          <w:szCs w:val="18"/>
          <w:lang w:val="tr-TR"/>
        </w:rPr>
        <w:t xml:space="preserve">Voditelja portfolija </w:t>
      </w:r>
      <w:r w:rsidRPr="005E35A0">
        <w:rPr>
          <w:rFonts w:ascii="Times New Roman" w:hAnsi="Times New Roman" w:cs="Times New Roman"/>
          <w:sz w:val="18"/>
          <w:szCs w:val="18"/>
          <w:lang w:val="tr-TR"/>
        </w:rPr>
        <w:t xml:space="preserve"> radi  ostvarenja cilja, poduzima odgovarajuće mjere za plasman proizvoda koji se nalaze ispod očekivanja,</w:t>
      </w:r>
    </w:p>
    <w:p w14:paraId="26834F7B" w14:textId="77777777" w:rsidR="00926BB5" w:rsidRPr="005E35A0" w:rsidRDefault="00926BB5" w:rsidP="005E35A0">
      <w:pPr>
        <w:pStyle w:val="ListParagraph"/>
        <w:numPr>
          <w:ilvl w:val="0"/>
          <w:numId w:val="32"/>
        </w:numPr>
        <w:tabs>
          <w:tab w:val="left" w:pos="225"/>
        </w:tabs>
        <w:ind w:left="714" w:hanging="357"/>
        <w:jc w:val="both"/>
        <w:rPr>
          <w:rFonts w:ascii="Times New Roman" w:hAnsi="Times New Roman" w:cs="Times New Roman"/>
          <w:sz w:val="18"/>
          <w:szCs w:val="18"/>
          <w:lang w:val="tr-TR"/>
        </w:rPr>
      </w:pPr>
      <w:r w:rsidRPr="005E35A0">
        <w:rPr>
          <w:rFonts w:ascii="Times New Roman" w:hAnsi="Times New Roman" w:cs="Times New Roman"/>
          <w:sz w:val="18"/>
          <w:szCs w:val="18"/>
          <w:lang w:val="tr-TR"/>
        </w:rPr>
        <w:t>Razmatra zahtjeve klijenata, upoznaje klijente sa proizvodima i uslugama Banke u cilju pridobijanja klijenata,</w:t>
      </w:r>
    </w:p>
    <w:p w14:paraId="168CEE30" w14:textId="77777777" w:rsidR="00926BB5" w:rsidRPr="005E35A0" w:rsidRDefault="00926BB5" w:rsidP="005E35A0">
      <w:pPr>
        <w:pStyle w:val="ListParagraph"/>
        <w:numPr>
          <w:ilvl w:val="0"/>
          <w:numId w:val="32"/>
        </w:numPr>
        <w:tabs>
          <w:tab w:val="left" w:pos="225"/>
        </w:tabs>
        <w:ind w:left="714" w:hanging="357"/>
        <w:jc w:val="both"/>
        <w:rPr>
          <w:rFonts w:ascii="Times New Roman" w:hAnsi="Times New Roman" w:cs="Times New Roman"/>
          <w:sz w:val="18"/>
          <w:szCs w:val="18"/>
          <w:lang w:val="tr-TR"/>
        </w:rPr>
      </w:pPr>
      <w:r w:rsidRPr="005E35A0">
        <w:rPr>
          <w:rFonts w:ascii="Times New Roman" w:hAnsi="Times New Roman" w:cs="Times New Roman"/>
          <w:sz w:val="18"/>
          <w:szCs w:val="18"/>
          <w:lang w:val="tr-TR"/>
        </w:rPr>
        <w:t>U skladu sa strateškim ciljem i politikom Banke a sa ciljem pridobijanja novih klijenata i održavanje postojećih, definiše potrebe klijenta, posjećuje postojeće i potencijalne klijente, koristi prodajne alate kao što su e-mail, telefon i sl, u cilju pronalaska načina prodaje  proizvoda i usluga,</w:t>
      </w:r>
    </w:p>
    <w:p w14:paraId="379A6C5F" w14:textId="77777777" w:rsidR="005E35A0" w:rsidRPr="005E35A0" w:rsidRDefault="005E35A0" w:rsidP="005E35A0">
      <w:pPr>
        <w:pStyle w:val="Opisi"/>
        <w:numPr>
          <w:ilvl w:val="0"/>
          <w:numId w:val="32"/>
        </w:numPr>
        <w:ind w:left="714" w:hanging="357"/>
        <w:rPr>
          <w:rFonts w:ascii="Times New Roman" w:hAnsi="Times New Roman" w:cs="Times New Roman"/>
          <w:sz w:val="18"/>
          <w:szCs w:val="18"/>
        </w:rPr>
      </w:pPr>
      <w:r w:rsidRPr="005E35A0">
        <w:rPr>
          <w:rFonts w:ascii="Times New Roman" w:hAnsi="Times New Roman" w:cs="Times New Roman"/>
          <w:sz w:val="18"/>
          <w:szCs w:val="18"/>
        </w:rPr>
        <w:t>Nakon posjete klijentu priprema odgovarajuću dokumentaciju, pravovremeno odgovara klijentu na zahtjev i predmetne probleme,</w:t>
      </w:r>
    </w:p>
    <w:p w14:paraId="3A3C568C" w14:textId="77777777" w:rsidR="005E35A0" w:rsidRPr="005E35A0" w:rsidRDefault="005E35A0" w:rsidP="005E35A0">
      <w:pPr>
        <w:pStyle w:val="Opisi"/>
        <w:numPr>
          <w:ilvl w:val="0"/>
          <w:numId w:val="32"/>
        </w:numPr>
        <w:ind w:left="714" w:hanging="357"/>
        <w:rPr>
          <w:rFonts w:ascii="Times New Roman" w:hAnsi="Times New Roman" w:cs="Times New Roman"/>
          <w:sz w:val="18"/>
          <w:szCs w:val="18"/>
        </w:rPr>
      </w:pPr>
      <w:r w:rsidRPr="005E35A0">
        <w:rPr>
          <w:rFonts w:ascii="Times New Roman" w:hAnsi="Times New Roman" w:cs="Times New Roman"/>
          <w:sz w:val="18"/>
          <w:szCs w:val="18"/>
        </w:rPr>
        <w:t>Upoznaje klijente iz portfolija sa svim proizvodima iz ponude, zaprima zahtjeve/upute/ugovore, priprema odgovarajuće ponude za klijente</w:t>
      </w:r>
    </w:p>
    <w:p w14:paraId="37D11120" w14:textId="77777777" w:rsidR="005E35A0" w:rsidRPr="005E35A0" w:rsidRDefault="005E35A0" w:rsidP="005E35A0">
      <w:pPr>
        <w:pStyle w:val="Opisi"/>
        <w:numPr>
          <w:ilvl w:val="0"/>
          <w:numId w:val="32"/>
        </w:numPr>
        <w:ind w:left="714" w:hanging="357"/>
        <w:rPr>
          <w:rFonts w:ascii="Times New Roman" w:hAnsi="Times New Roman" w:cs="Times New Roman"/>
          <w:sz w:val="18"/>
          <w:szCs w:val="18"/>
        </w:rPr>
      </w:pPr>
      <w:r w:rsidRPr="005E35A0">
        <w:rPr>
          <w:rFonts w:ascii="Times New Roman" w:hAnsi="Times New Roman" w:cs="Times New Roman"/>
          <w:sz w:val="18"/>
          <w:szCs w:val="18"/>
        </w:rPr>
        <w:t>Kontinuinirano prati profitabilnost klijenata iz portfolija, u cilju postizanja maksimalne dobiti i sprovođenja cjenovne strategije u okvirima svojih ovlati određuje vrstu proizvoda i cijenu koji se nude klijentima,</w:t>
      </w:r>
    </w:p>
    <w:p w14:paraId="6A8AD16A" w14:textId="77777777" w:rsidR="005E35A0" w:rsidRPr="005E35A0" w:rsidRDefault="005E35A0" w:rsidP="005E35A0">
      <w:pPr>
        <w:pStyle w:val="ListParagraph"/>
        <w:numPr>
          <w:ilvl w:val="0"/>
          <w:numId w:val="32"/>
        </w:numPr>
        <w:tabs>
          <w:tab w:val="left" w:pos="225"/>
        </w:tabs>
        <w:ind w:left="714" w:hanging="357"/>
        <w:jc w:val="both"/>
        <w:rPr>
          <w:rFonts w:ascii="Times New Roman" w:hAnsi="Times New Roman" w:cs="Times New Roman"/>
          <w:sz w:val="18"/>
          <w:szCs w:val="18"/>
          <w:lang w:val="tr-TR"/>
        </w:rPr>
      </w:pPr>
      <w:r w:rsidRPr="005E35A0">
        <w:rPr>
          <w:rFonts w:ascii="Times New Roman" w:hAnsi="Times New Roman" w:cs="Times New Roman"/>
          <w:sz w:val="18"/>
          <w:szCs w:val="18"/>
        </w:rPr>
        <w:t>Prikuplja neophodne informacije vezane za nove klijente Banke, registruje klijenta i ažurira podatke</w:t>
      </w:r>
    </w:p>
    <w:p w14:paraId="6A90B2B6" w14:textId="77777777" w:rsidR="00926BB5" w:rsidRPr="00926BB5" w:rsidRDefault="00926BB5" w:rsidP="005E35A0">
      <w:pPr>
        <w:pStyle w:val="ListParagraph"/>
        <w:numPr>
          <w:ilvl w:val="0"/>
          <w:numId w:val="32"/>
        </w:numPr>
        <w:tabs>
          <w:tab w:val="left" w:pos="225"/>
        </w:tabs>
        <w:ind w:left="714" w:hanging="357"/>
        <w:jc w:val="both"/>
        <w:rPr>
          <w:rFonts w:ascii="Times New Roman" w:hAnsi="Times New Roman" w:cs="Times New Roman"/>
          <w:sz w:val="18"/>
          <w:szCs w:val="18"/>
          <w:lang w:val="tr-TR"/>
        </w:rPr>
      </w:pPr>
      <w:r w:rsidRPr="005E35A0">
        <w:rPr>
          <w:rFonts w:ascii="Times New Roman" w:hAnsi="Times New Roman" w:cs="Times New Roman"/>
          <w:sz w:val="18"/>
          <w:szCs w:val="18"/>
          <w:lang w:val="tr-TR"/>
        </w:rPr>
        <w:t>Obavlja druge poslove po nalogu nadređenog rukovodioca</w:t>
      </w:r>
      <w:r w:rsidRPr="00926BB5">
        <w:rPr>
          <w:rFonts w:ascii="Times New Roman" w:hAnsi="Times New Roman" w:cs="Times New Roman"/>
          <w:sz w:val="18"/>
          <w:szCs w:val="18"/>
          <w:lang w:val="tr-TR"/>
        </w:rPr>
        <w:t>,</w:t>
      </w:r>
    </w:p>
    <w:p w14:paraId="4C24DCD6" w14:textId="77777777" w:rsidR="009F6AC2" w:rsidRPr="00A73875" w:rsidRDefault="009F6AC2" w:rsidP="00736C7D">
      <w:pPr>
        <w:tabs>
          <w:tab w:val="left" w:pos="225"/>
        </w:tabs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3D38ED16" w14:textId="77777777" w:rsidR="006047B1" w:rsidRPr="00A73875" w:rsidRDefault="00B41345" w:rsidP="003942B8">
      <w:pPr>
        <w:tabs>
          <w:tab w:val="left" w:pos="225"/>
        </w:tabs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73875">
        <w:rPr>
          <w:rFonts w:ascii="Times New Roman" w:hAnsi="Times New Roman" w:cs="Times New Roman"/>
          <w:sz w:val="18"/>
          <w:szCs w:val="18"/>
        </w:rPr>
        <w:t>Ako smatrate da ispunjavate potrebne uslove za zasn</w:t>
      </w:r>
      <w:r w:rsidR="00B21D43" w:rsidRPr="00A73875">
        <w:rPr>
          <w:rFonts w:ascii="Times New Roman" w:hAnsi="Times New Roman" w:cs="Times New Roman"/>
          <w:sz w:val="18"/>
          <w:szCs w:val="18"/>
        </w:rPr>
        <w:t>ivanje radnog odnosa na navedenom radnom mjestu</w:t>
      </w:r>
      <w:r w:rsidRPr="00A73875">
        <w:rPr>
          <w:rFonts w:ascii="Times New Roman" w:hAnsi="Times New Roman" w:cs="Times New Roman"/>
          <w:sz w:val="18"/>
          <w:szCs w:val="18"/>
        </w:rPr>
        <w:t>, imate adekvatna stručna znanja, i spremni ste za dinamičan i odgovoran posao, dodatna stručna usavršavanja i profesionalan razvoj potrebno je da dostavite sljedeću dokumentaciju:</w:t>
      </w:r>
    </w:p>
    <w:p w14:paraId="4BEC3BAF" w14:textId="77777777" w:rsidR="003942B8" w:rsidRPr="00A73875" w:rsidRDefault="003942B8" w:rsidP="003942B8">
      <w:pPr>
        <w:pStyle w:val="ListParagraph"/>
        <w:numPr>
          <w:ilvl w:val="0"/>
          <w:numId w:val="23"/>
        </w:numPr>
        <w:spacing w:line="256" w:lineRule="auto"/>
        <w:rPr>
          <w:rFonts w:ascii="Times New Roman" w:hAnsi="Times New Roman" w:cs="Times New Roman"/>
          <w:sz w:val="18"/>
          <w:szCs w:val="18"/>
        </w:rPr>
      </w:pPr>
      <w:r w:rsidRPr="00A73875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40BA887C" w14:textId="77777777" w:rsidR="003942B8" w:rsidRPr="00A73875" w:rsidRDefault="003942B8" w:rsidP="008D49D9">
      <w:pPr>
        <w:pStyle w:val="ListParagraph"/>
        <w:numPr>
          <w:ilvl w:val="0"/>
          <w:numId w:val="23"/>
        </w:numPr>
        <w:spacing w:line="256" w:lineRule="auto"/>
        <w:rPr>
          <w:rFonts w:ascii="Times New Roman" w:hAnsi="Times New Roman" w:cs="Times New Roman"/>
          <w:sz w:val="18"/>
          <w:szCs w:val="18"/>
        </w:rPr>
      </w:pPr>
      <w:r w:rsidRPr="00A73875">
        <w:rPr>
          <w:rFonts w:ascii="Times New Roman" w:hAnsi="Times New Roman" w:cs="Times New Roman"/>
          <w:sz w:val="18"/>
          <w:szCs w:val="18"/>
        </w:rPr>
        <w:t xml:space="preserve">CV/ biografija na </w:t>
      </w:r>
      <w:r w:rsidR="0032220F">
        <w:rPr>
          <w:rFonts w:ascii="Times New Roman" w:hAnsi="Times New Roman" w:cs="Times New Roman"/>
          <w:sz w:val="18"/>
          <w:szCs w:val="18"/>
        </w:rPr>
        <w:t>bosanskom i engleskom jeziku</w:t>
      </w:r>
      <w:r w:rsidRPr="00A73875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F12C3B4" w14:textId="77777777" w:rsidR="003942B8" w:rsidRPr="00A73875" w:rsidRDefault="003942B8" w:rsidP="003942B8">
      <w:pPr>
        <w:contextualSpacing/>
        <w:rPr>
          <w:rFonts w:ascii="Times New Roman" w:hAnsi="Times New Roman" w:cs="Times New Roman"/>
          <w:b/>
          <w:sz w:val="18"/>
          <w:szCs w:val="18"/>
        </w:rPr>
      </w:pPr>
    </w:p>
    <w:p w14:paraId="1DEAB53F" w14:textId="77777777" w:rsidR="003942B8" w:rsidRPr="00A73875" w:rsidRDefault="00B31B20" w:rsidP="003942B8">
      <w:pPr>
        <w:ind w:left="357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A73875">
        <w:rPr>
          <w:rFonts w:ascii="Times New Roman" w:hAnsi="Times New Roman" w:cs="Times New Roman"/>
          <w:b/>
          <w:sz w:val="18"/>
          <w:szCs w:val="18"/>
        </w:rPr>
        <w:t xml:space="preserve">Oglas ostaje otvoren </w:t>
      </w:r>
      <w:r w:rsidR="0032220F">
        <w:rPr>
          <w:rFonts w:ascii="Times New Roman" w:hAnsi="Times New Roman" w:cs="Times New Roman"/>
          <w:b/>
          <w:sz w:val="18"/>
          <w:szCs w:val="18"/>
        </w:rPr>
        <w:t>7</w:t>
      </w:r>
      <w:r w:rsidR="003942B8" w:rsidRPr="00A73875">
        <w:rPr>
          <w:rFonts w:ascii="Times New Roman" w:hAnsi="Times New Roman" w:cs="Times New Roman"/>
          <w:b/>
          <w:sz w:val="18"/>
          <w:szCs w:val="18"/>
        </w:rPr>
        <w:t xml:space="preserve">  dana od dana objavljivanja.</w:t>
      </w:r>
    </w:p>
    <w:p w14:paraId="5037F818" w14:textId="08299392" w:rsidR="003942B8" w:rsidRPr="00A73875" w:rsidRDefault="008B0ADC" w:rsidP="003942B8">
      <w:pPr>
        <w:ind w:left="357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A73875">
        <w:rPr>
          <w:rFonts w:ascii="Times New Roman" w:hAnsi="Times New Roman" w:cs="Times New Roman"/>
          <w:b/>
          <w:sz w:val="18"/>
          <w:szCs w:val="18"/>
        </w:rPr>
        <w:t>Datum objave:</w:t>
      </w:r>
      <w:r w:rsidR="0064497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B3C06">
        <w:rPr>
          <w:rFonts w:ascii="Times New Roman" w:hAnsi="Times New Roman" w:cs="Times New Roman"/>
          <w:b/>
          <w:sz w:val="18"/>
          <w:szCs w:val="18"/>
        </w:rPr>
        <w:t>2</w:t>
      </w:r>
      <w:r w:rsidR="0065249B">
        <w:rPr>
          <w:rFonts w:ascii="Times New Roman" w:hAnsi="Times New Roman" w:cs="Times New Roman"/>
          <w:b/>
          <w:sz w:val="18"/>
          <w:szCs w:val="18"/>
        </w:rPr>
        <w:t>8</w:t>
      </w:r>
      <w:r w:rsidR="0032220F">
        <w:rPr>
          <w:rFonts w:ascii="Times New Roman" w:hAnsi="Times New Roman" w:cs="Times New Roman"/>
          <w:b/>
          <w:sz w:val="18"/>
          <w:szCs w:val="18"/>
        </w:rPr>
        <w:t>.</w:t>
      </w:r>
      <w:r w:rsidR="00AB3C06">
        <w:rPr>
          <w:rFonts w:ascii="Times New Roman" w:hAnsi="Times New Roman" w:cs="Times New Roman"/>
          <w:b/>
          <w:sz w:val="18"/>
          <w:szCs w:val="18"/>
        </w:rPr>
        <w:t>08</w:t>
      </w:r>
      <w:r w:rsidR="0032220F">
        <w:rPr>
          <w:rFonts w:ascii="Times New Roman" w:hAnsi="Times New Roman" w:cs="Times New Roman"/>
          <w:b/>
          <w:sz w:val="18"/>
          <w:szCs w:val="18"/>
        </w:rPr>
        <w:t>.202</w:t>
      </w:r>
      <w:r w:rsidR="00AB3C06">
        <w:rPr>
          <w:rFonts w:ascii="Times New Roman" w:hAnsi="Times New Roman" w:cs="Times New Roman"/>
          <w:b/>
          <w:sz w:val="18"/>
          <w:szCs w:val="18"/>
        </w:rPr>
        <w:t>6</w:t>
      </w:r>
      <w:r w:rsidR="0032220F">
        <w:rPr>
          <w:rFonts w:ascii="Times New Roman" w:hAnsi="Times New Roman" w:cs="Times New Roman"/>
          <w:b/>
          <w:sz w:val="18"/>
          <w:szCs w:val="18"/>
        </w:rPr>
        <w:t>.</w:t>
      </w:r>
    </w:p>
    <w:p w14:paraId="0E359221" w14:textId="77777777" w:rsidR="003942B8" w:rsidRPr="00A73875" w:rsidRDefault="003942B8" w:rsidP="00A73875">
      <w:pPr>
        <w:contextualSpacing/>
        <w:rPr>
          <w:rFonts w:ascii="Times New Roman" w:hAnsi="Times New Roman" w:cs="Times New Roman"/>
          <w:b/>
          <w:sz w:val="18"/>
          <w:szCs w:val="18"/>
        </w:rPr>
      </w:pPr>
    </w:p>
    <w:p w14:paraId="3833B48F" w14:textId="77777777" w:rsidR="003942B8" w:rsidRPr="00A73875" w:rsidRDefault="003942B8" w:rsidP="003942B8">
      <w:pPr>
        <w:jc w:val="right"/>
        <w:rPr>
          <w:rFonts w:ascii="Times New Roman" w:hAnsi="Times New Roman" w:cs="Times New Roman"/>
          <w:sz w:val="18"/>
          <w:szCs w:val="18"/>
        </w:rPr>
      </w:pPr>
      <w:r w:rsidRPr="00A73875">
        <w:rPr>
          <w:rFonts w:ascii="Times New Roman" w:hAnsi="Times New Roman" w:cs="Times New Roman"/>
          <w:sz w:val="18"/>
          <w:szCs w:val="18"/>
        </w:rPr>
        <w:t>Sektor ljudskih resursa i usluga podrške</w:t>
      </w:r>
    </w:p>
    <w:sectPr w:rsidR="003942B8" w:rsidRPr="00A73875" w:rsidSect="00736C7D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B543D" w14:textId="77777777" w:rsidR="00130477" w:rsidRDefault="00130477" w:rsidP="00BF50B3">
      <w:pPr>
        <w:spacing w:after="0" w:line="240" w:lineRule="auto"/>
      </w:pPr>
      <w:r>
        <w:separator/>
      </w:r>
    </w:p>
  </w:endnote>
  <w:endnote w:type="continuationSeparator" w:id="0">
    <w:p w14:paraId="198E0663" w14:textId="77777777" w:rsidR="00130477" w:rsidRDefault="00130477" w:rsidP="00BF5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BD678" w14:textId="77777777" w:rsidR="00130477" w:rsidRDefault="00130477" w:rsidP="00BF50B3">
      <w:pPr>
        <w:spacing w:after="0" w:line="240" w:lineRule="auto"/>
      </w:pPr>
      <w:r>
        <w:separator/>
      </w:r>
    </w:p>
  </w:footnote>
  <w:footnote w:type="continuationSeparator" w:id="0">
    <w:p w14:paraId="28D9BDDD" w14:textId="77777777" w:rsidR="00130477" w:rsidRDefault="00130477" w:rsidP="00BF5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712"/>
    <w:multiLevelType w:val="hybridMultilevel"/>
    <w:tmpl w:val="5A1C607C"/>
    <w:lvl w:ilvl="0" w:tplc="094C1C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F176B"/>
    <w:multiLevelType w:val="hybridMultilevel"/>
    <w:tmpl w:val="F19697C2"/>
    <w:lvl w:ilvl="0" w:tplc="E7E624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24CA1"/>
    <w:multiLevelType w:val="hybridMultilevel"/>
    <w:tmpl w:val="F1141B84"/>
    <w:lvl w:ilvl="0" w:tplc="D062D0FA">
      <w:start w:val="18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27CEC"/>
    <w:multiLevelType w:val="hybridMultilevel"/>
    <w:tmpl w:val="76EC9924"/>
    <w:lvl w:ilvl="0" w:tplc="3CE48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C18DD"/>
    <w:multiLevelType w:val="hybridMultilevel"/>
    <w:tmpl w:val="F91413A4"/>
    <w:lvl w:ilvl="0" w:tplc="3CE48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41E62"/>
    <w:multiLevelType w:val="hybridMultilevel"/>
    <w:tmpl w:val="03AAE522"/>
    <w:lvl w:ilvl="0" w:tplc="430A4D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061A8"/>
    <w:multiLevelType w:val="hybridMultilevel"/>
    <w:tmpl w:val="50D45B7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67DBF"/>
    <w:multiLevelType w:val="hybridMultilevel"/>
    <w:tmpl w:val="371230AE"/>
    <w:lvl w:ilvl="0" w:tplc="28BC1B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531A7"/>
    <w:multiLevelType w:val="hybridMultilevel"/>
    <w:tmpl w:val="2F6A42A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31110"/>
    <w:multiLevelType w:val="hybridMultilevel"/>
    <w:tmpl w:val="844A69C0"/>
    <w:lvl w:ilvl="0" w:tplc="3CE48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618E0"/>
    <w:multiLevelType w:val="hybridMultilevel"/>
    <w:tmpl w:val="1714A996"/>
    <w:lvl w:ilvl="0" w:tplc="3CE48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75F4D"/>
    <w:multiLevelType w:val="hybridMultilevel"/>
    <w:tmpl w:val="BA48F1AC"/>
    <w:lvl w:ilvl="0" w:tplc="25C8B3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31E3E"/>
    <w:multiLevelType w:val="hybridMultilevel"/>
    <w:tmpl w:val="B33EEEC6"/>
    <w:lvl w:ilvl="0" w:tplc="9FEC91AA">
      <w:numFmt w:val="bullet"/>
      <w:lvlText w:val="-"/>
      <w:lvlJc w:val="left"/>
      <w:pPr>
        <w:ind w:left="615" w:hanging="255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9012F"/>
    <w:multiLevelType w:val="hybridMultilevel"/>
    <w:tmpl w:val="26FCF2B2"/>
    <w:lvl w:ilvl="0" w:tplc="698A5B4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BE3A8F"/>
    <w:multiLevelType w:val="multilevel"/>
    <w:tmpl w:val="97A8AF62"/>
    <w:lvl w:ilvl="0">
      <w:start w:val="1"/>
      <w:numFmt w:val="decimal"/>
      <w:pStyle w:val="Heading2"/>
      <w:lvlText w:val="%1."/>
      <w:lvlJc w:val="left"/>
      <w:pPr>
        <w:ind w:left="360" w:hanging="360"/>
      </w:pPr>
    </w:lvl>
    <w:lvl w:ilvl="1">
      <w:start w:val="1"/>
      <w:numFmt w:val="decimal"/>
      <w:pStyle w:val="Heading3"/>
      <w:lvlText w:val="%1.%2."/>
      <w:lvlJc w:val="left"/>
      <w:pPr>
        <w:ind w:left="792" w:hanging="432"/>
      </w:pPr>
      <w:rPr>
        <w:b/>
        <w:i/>
      </w:rPr>
    </w:lvl>
    <w:lvl w:ilvl="2">
      <w:start w:val="1"/>
      <w:numFmt w:val="decimal"/>
      <w:pStyle w:val="Indent"/>
      <w:lvlText w:val="%1.%2.%3."/>
      <w:lvlJc w:val="left"/>
      <w:pPr>
        <w:ind w:left="788" w:hanging="504"/>
      </w:pPr>
      <w:rPr>
        <w:b w:val="0"/>
        <w:i/>
        <w:color w:val="auto"/>
        <w:sz w:val="22"/>
        <w:szCs w:val="22"/>
      </w:rPr>
    </w:lvl>
    <w:lvl w:ilvl="3">
      <w:start w:val="1"/>
      <w:numFmt w:val="decimal"/>
      <w:pStyle w:val="Indent1"/>
      <w:lvlText w:val="%1.%2.%3.%4."/>
      <w:lvlJc w:val="left"/>
      <w:pPr>
        <w:ind w:left="1499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Indent2"/>
      <w:lvlText w:val="%1.%2.%3.%4.%5."/>
      <w:lvlJc w:val="left"/>
      <w:pPr>
        <w:ind w:left="2232" w:hanging="792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DF615B8"/>
    <w:multiLevelType w:val="hybridMultilevel"/>
    <w:tmpl w:val="BA46C7CA"/>
    <w:lvl w:ilvl="0" w:tplc="5D68BB2A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E22BC"/>
    <w:multiLevelType w:val="hybridMultilevel"/>
    <w:tmpl w:val="99D4D912"/>
    <w:lvl w:ilvl="0" w:tplc="A3D48F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879A8"/>
    <w:multiLevelType w:val="hybridMultilevel"/>
    <w:tmpl w:val="301E6758"/>
    <w:lvl w:ilvl="0" w:tplc="97C4E9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85F45"/>
    <w:multiLevelType w:val="multilevel"/>
    <w:tmpl w:val="FA227E3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pStyle w:val="Opisi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C05201"/>
    <w:multiLevelType w:val="hybridMultilevel"/>
    <w:tmpl w:val="83A02BA4"/>
    <w:lvl w:ilvl="0" w:tplc="D062D0FA">
      <w:start w:val="186"/>
      <w:numFmt w:val="bullet"/>
      <w:lvlText w:val="-"/>
      <w:lvlJc w:val="left"/>
      <w:pPr>
        <w:ind w:left="1637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6D8B3271"/>
    <w:multiLevelType w:val="hybridMultilevel"/>
    <w:tmpl w:val="3DE8639A"/>
    <w:lvl w:ilvl="0" w:tplc="431CF5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27722A"/>
    <w:multiLevelType w:val="hybridMultilevel"/>
    <w:tmpl w:val="7166BC22"/>
    <w:lvl w:ilvl="0" w:tplc="C27A7A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6108C"/>
    <w:multiLevelType w:val="hybridMultilevel"/>
    <w:tmpl w:val="7A3AA096"/>
    <w:lvl w:ilvl="0" w:tplc="650CDB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636931">
    <w:abstractNumId w:val="5"/>
  </w:num>
  <w:num w:numId="2" w16cid:durableId="981618990">
    <w:abstractNumId w:val="0"/>
  </w:num>
  <w:num w:numId="3" w16cid:durableId="1696031639">
    <w:abstractNumId w:val="20"/>
  </w:num>
  <w:num w:numId="4" w16cid:durableId="8793162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5705147">
    <w:abstractNumId w:val="19"/>
  </w:num>
  <w:num w:numId="6" w16cid:durableId="659818266">
    <w:abstractNumId w:val="19"/>
  </w:num>
  <w:num w:numId="7" w16cid:durableId="1595627875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3684792">
    <w:abstractNumId w:val="14"/>
  </w:num>
  <w:num w:numId="9" w16cid:durableId="1105618843">
    <w:abstractNumId w:val="18"/>
  </w:num>
  <w:num w:numId="10" w16cid:durableId="557935908">
    <w:abstractNumId w:val="16"/>
  </w:num>
  <w:num w:numId="11" w16cid:durableId="1387535010">
    <w:abstractNumId w:val="22"/>
  </w:num>
  <w:num w:numId="12" w16cid:durableId="1856260985">
    <w:abstractNumId w:val="1"/>
  </w:num>
  <w:num w:numId="13" w16cid:durableId="1767186702">
    <w:abstractNumId w:val="17"/>
  </w:num>
  <w:num w:numId="14" w16cid:durableId="1283877091">
    <w:abstractNumId w:val="2"/>
  </w:num>
  <w:num w:numId="15" w16cid:durableId="588003065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0077050">
    <w:abstractNumId w:val="15"/>
  </w:num>
  <w:num w:numId="17" w16cid:durableId="1285501345">
    <w:abstractNumId w:val="21"/>
  </w:num>
  <w:num w:numId="18" w16cid:durableId="1535539701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39234006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97319892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5042722">
    <w:abstractNumId w:val="13"/>
  </w:num>
  <w:num w:numId="22" w16cid:durableId="416445439">
    <w:abstractNumId w:val="9"/>
  </w:num>
  <w:num w:numId="23" w16cid:durableId="1294945872">
    <w:abstractNumId w:val="5"/>
  </w:num>
  <w:num w:numId="24" w16cid:durableId="1391924895">
    <w:abstractNumId w:val="5"/>
  </w:num>
  <w:num w:numId="25" w16cid:durableId="2083988779">
    <w:abstractNumId w:val="6"/>
  </w:num>
  <w:num w:numId="26" w16cid:durableId="174343211">
    <w:abstractNumId w:val="8"/>
  </w:num>
  <w:num w:numId="27" w16cid:durableId="627055132">
    <w:abstractNumId w:val="3"/>
  </w:num>
  <w:num w:numId="28" w16cid:durableId="807435734">
    <w:abstractNumId w:val="4"/>
  </w:num>
  <w:num w:numId="29" w16cid:durableId="688020189">
    <w:abstractNumId w:val="7"/>
  </w:num>
  <w:num w:numId="30" w16cid:durableId="790248081">
    <w:abstractNumId w:val="10"/>
  </w:num>
  <w:num w:numId="31" w16cid:durableId="679964032">
    <w:abstractNumId w:val="12"/>
  </w:num>
  <w:num w:numId="32" w16cid:durableId="559176898">
    <w:abstractNumId w:val="11"/>
  </w:num>
  <w:num w:numId="33" w16cid:durableId="599876002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F0"/>
    <w:rsid w:val="0001210D"/>
    <w:rsid w:val="00012D27"/>
    <w:rsid w:val="00014DC8"/>
    <w:rsid w:val="00017721"/>
    <w:rsid w:val="00072DBF"/>
    <w:rsid w:val="0010409E"/>
    <w:rsid w:val="00130477"/>
    <w:rsid w:val="001316B9"/>
    <w:rsid w:val="0013363F"/>
    <w:rsid w:val="00183D42"/>
    <w:rsid w:val="001A3A21"/>
    <w:rsid w:val="001D1823"/>
    <w:rsid w:val="002037AE"/>
    <w:rsid w:val="00220A95"/>
    <w:rsid w:val="002C6AD0"/>
    <w:rsid w:val="00300E95"/>
    <w:rsid w:val="00315A05"/>
    <w:rsid w:val="0032220F"/>
    <w:rsid w:val="0032403A"/>
    <w:rsid w:val="00341BFB"/>
    <w:rsid w:val="0036379D"/>
    <w:rsid w:val="003942B8"/>
    <w:rsid w:val="003B0B67"/>
    <w:rsid w:val="003C1A09"/>
    <w:rsid w:val="00410A0D"/>
    <w:rsid w:val="00453336"/>
    <w:rsid w:val="0049526F"/>
    <w:rsid w:val="00503ADE"/>
    <w:rsid w:val="005319E9"/>
    <w:rsid w:val="005324F8"/>
    <w:rsid w:val="005340FB"/>
    <w:rsid w:val="005532C6"/>
    <w:rsid w:val="005633CF"/>
    <w:rsid w:val="00572367"/>
    <w:rsid w:val="0057777D"/>
    <w:rsid w:val="005C2931"/>
    <w:rsid w:val="005E35A0"/>
    <w:rsid w:val="005F2C8D"/>
    <w:rsid w:val="006047B1"/>
    <w:rsid w:val="00644971"/>
    <w:rsid w:val="00645889"/>
    <w:rsid w:val="006469CC"/>
    <w:rsid w:val="0065249B"/>
    <w:rsid w:val="00665E60"/>
    <w:rsid w:val="006831D8"/>
    <w:rsid w:val="006B5924"/>
    <w:rsid w:val="006D3395"/>
    <w:rsid w:val="006E0C24"/>
    <w:rsid w:val="006F2674"/>
    <w:rsid w:val="00731CFA"/>
    <w:rsid w:val="00736C7D"/>
    <w:rsid w:val="007C44CB"/>
    <w:rsid w:val="00821233"/>
    <w:rsid w:val="0084593B"/>
    <w:rsid w:val="008B0ADC"/>
    <w:rsid w:val="008D49D9"/>
    <w:rsid w:val="00926BB5"/>
    <w:rsid w:val="009471B2"/>
    <w:rsid w:val="009778D3"/>
    <w:rsid w:val="00991DA6"/>
    <w:rsid w:val="009B59FB"/>
    <w:rsid w:val="009C04C6"/>
    <w:rsid w:val="009F6AC2"/>
    <w:rsid w:val="00A11D65"/>
    <w:rsid w:val="00A73875"/>
    <w:rsid w:val="00A75330"/>
    <w:rsid w:val="00A77AE2"/>
    <w:rsid w:val="00AB3C06"/>
    <w:rsid w:val="00B03475"/>
    <w:rsid w:val="00B21D43"/>
    <w:rsid w:val="00B22A17"/>
    <w:rsid w:val="00B31B20"/>
    <w:rsid w:val="00B41345"/>
    <w:rsid w:val="00B432D4"/>
    <w:rsid w:val="00B557A6"/>
    <w:rsid w:val="00BC0478"/>
    <w:rsid w:val="00BF50B3"/>
    <w:rsid w:val="00C35067"/>
    <w:rsid w:val="00C350BE"/>
    <w:rsid w:val="00C50F0E"/>
    <w:rsid w:val="00C859EA"/>
    <w:rsid w:val="00CF1503"/>
    <w:rsid w:val="00D0158C"/>
    <w:rsid w:val="00D22B8A"/>
    <w:rsid w:val="00D34402"/>
    <w:rsid w:val="00D64EF0"/>
    <w:rsid w:val="00D740DB"/>
    <w:rsid w:val="00D84443"/>
    <w:rsid w:val="00DC28FD"/>
    <w:rsid w:val="00DF0A0C"/>
    <w:rsid w:val="00DF0F0E"/>
    <w:rsid w:val="00E26734"/>
    <w:rsid w:val="00E34063"/>
    <w:rsid w:val="00E9661C"/>
    <w:rsid w:val="00EA1B5E"/>
    <w:rsid w:val="00EC46D0"/>
    <w:rsid w:val="00EC4D3B"/>
    <w:rsid w:val="00EC5ACA"/>
    <w:rsid w:val="00F40722"/>
    <w:rsid w:val="00FF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234C2"/>
  <w15:chartTrackingRefBased/>
  <w15:docId w15:val="{32EDD53F-B9CC-43C4-B73C-DB203A3E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345"/>
  </w:style>
  <w:style w:type="paragraph" w:styleId="Heading2">
    <w:name w:val="heading 2"/>
    <w:basedOn w:val="Normal"/>
    <w:next w:val="Normal"/>
    <w:link w:val="Heading2Char"/>
    <w:unhideWhenUsed/>
    <w:qFormat/>
    <w:rsid w:val="00EA1B5E"/>
    <w:pPr>
      <w:keepNext/>
      <w:numPr>
        <w:numId w:val="4"/>
      </w:numPr>
      <w:tabs>
        <w:tab w:val="left" w:pos="851"/>
      </w:tabs>
      <w:spacing w:beforeLines="60" w:afterLines="60" w:after="0" w:line="360" w:lineRule="auto"/>
      <w:ind w:left="786" w:hanging="426"/>
      <w:jc w:val="both"/>
      <w:outlineLvl w:val="1"/>
    </w:pPr>
    <w:rPr>
      <w:rFonts w:ascii="Tahoma" w:eastAsia="Times New Roman" w:hAnsi="Tahoma" w:cs="Tahoma"/>
      <w:b/>
      <w:bCs/>
      <w:i/>
      <w:iCs/>
      <w:color w:val="000000"/>
      <w:lang w:val="tr-TR" w:eastAsia="tr-TR"/>
    </w:rPr>
  </w:style>
  <w:style w:type="paragraph" w:styleId="Heading3">
    <w:name w:val="heading 3"/>
    <w:basedOn w:val="ListParagraph"/>
    <w:next w:val="Normal"/>
    <w:link w:val="Heading3Char"/>
    <w:unhideWhenUsed/>
    <w:qFormat/>
    <w:rsid w:val="00EA1B5E"/>
    <w:pPr>
      <w:numPr>
        <w:ilvl w:val="1"/>
        <w:numId w:val="4"/>
      </w:numPr>
      <w:tabs>
        <w:tab w:val="center" w:pos="-3060"/>
        <w:tab w:val="left" w:pos="0"/>
      </w:tabs>
      <w:spacing w:beforeLines="200" w:afterLines="60" w:after="0" w:line="360" w:lineRule="auto"/>
      <w:ind w:left="1501" w:hanging="709"/>
      <w:contextualSpacing w:val="0"/>
      <w:jc w:val="both"/>
      <w:outlineLvl w:val="2"/>
    </w:pPr>
    <w:rPr>
      <w:rFonts w:ascii="Tahoma" w:eastAsia="Times New Roman" w:hAnsi="Tahoma" w:cs="Tahoma"/>
      <w:b/>
      <w:i/>
      <w:color w:val="000000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3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2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A17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semiHidden/>
    <w:rsid w:val="00EA1B5E"/>
    <w:rPr>
      <w:rFonts w:ascii="Tahoma" w:eastAsia="Times New Roman" w:hAnsi="Tahoma" w:cs="Tahoma"/>
      <w:b/>
      <w:bCs/>
      <w:i/>
      <w:iCs/>
      <w:color w:val="000000"/>
      <w:lang w:val="tr-TR" w:eastAsia="tr-TR"/>
    </w:rPr>
  </w:style>
  <w:style w:type="character" w:customStyle="1" w:styleId="Heading3Char">
    <w:name w:val="Heading 3 Char"/>
    <w:basedOn w:val="DefaultParagraphFont"/>
    <w:link w:val="Heading3"/>
    <w:semiHidden/>
    <w:rsid w:val="00EA1B5E"/>
    <w:rPr>
      <w:rFonts w:ascii="Tahoma" w:eastAsia="Times New Roman" w:hAnsi="Tahoma" w:cs="Tahoma"/>
      <w:b/>
      <w:i/>
      <w:color w:val="000000"/>
      <w:lang w:val="tr-TR" w:eastAsia="tr-TR"/>
    </w:rPr>
  </w:style>
  <w:style w:type="paragraph" w:customStyle="1" w:styleId="Indent">
    <w:name w:val="Indent"/>
    <w:basedOn w:val="ListParagraph"/>
    <w:link w:val="IndentChar"/>
    <w:autoRedefine/>
    <w:qFormat/>
    <w:rsid w:val="00EA1B5E"/>
    <w:pPr>
      <w:numPr>
        <w:ilvl w:val="2"/>
        <w:numId w:val="4"/>
      </w:numPr>
      <w:autoSpaceDE w:val="0"/>
      <w:spacing w:beforeLines="200" w:afterLines="100" w:after="0" w:line="240" w:lineRule="auto"/>
      <w:ind w:left="1923" w:hanging="851"/>
      <w:contextualSpacing w:val="0"/>
      <w:jc w:val="both"/>
    </w:pPr>
    <w:rPr>
      <w:rFonts w:ascii="Tahoma" w:eastAsia="Times New Roman" w:hAnsi="Tahoma" w:cs="Tahoma"/>
      <w:i/>
      <w:lang w:val="hr-BA" w:eastAsia="tr-TR"/>
    </w:rPr>
  </w:style>
  <w:style w:type="character" w:customStyle="1" w:styleId="Indent1Char">
    <w:name w:val="Indent 1 Char"/>
    <w:link w:val="Indent1"/>
    <w:locked/>
    <w:rsid w:val="00EA1B5E"/>
    <w:rPr>
      <w:rFonts w:ascii="Tahoma" w:eastAsia="Times New Roman" w:hAnsi="Tahoma" w:cs="Tahoma"/>
      <w:sz w:val="20"/>
      <w:szCs w:val="20"/>
      <w:lang w:val="hr-BA" w:eastAsia="tr-TR"/>
    </w:rPr>
  </w:style>
  <w:style w:type="paragraph" w:customStyle="1" w:styleId="Indent1">
    <w:name w:val="Indent 1"/>
    <w:basedOn w:val="Indent"/>
    <w:link w:val="Indent1Char"/>
    <w:qFormat/>
    <w:rsid w:val="00EA1B5E"/>
    <w:pPr>
      <w:numPr>
        <w:ilvl w:val="3"/>
      </w:numPr>
      <w:spacing w:beforeLines="50" w:afterLines="50"/>
      <w:ind w:left="2998"/>
    </w:pPr>
    <w:rPr>
      <w:i w:val="0"/>
      <w:sz w:val="20"/>
      <w:szCs w:val="20"/>
    </w:rPr>
  </w:style>
  <w:style w:type="paragraph" w:customStyle="1" w:styleId="Indent2">
    <w:name w:val="Indent 2"/>
    <w:basedOn w:val="Indent1"/>
    <w:qFormat/>
    <w:rsid w:val="00EA1B5E"/>
    <w:pPr>
      <w:numPr>
        <w:ilvl w:val="4"/>
      </w:numPr>
      <w:tabs>
        <w:tab w:val="num" w:pos="360"/>
      </w:tabs>
      <w:ind w:left="4359" w:hanging="1134"/>
    </w:pPr>
  </w:style>
  <w:style w:type="character" w:customStyle="1" w:styleId="OpisiChar">
    <w:name w:val="Opisi Char"/>
    <w:basedOn w:val="DefaultParagraphFont"/>
    <w:link w:val="Opisi"/>
    <w:locked/>
    <w:rsid w:val="00014DC8"/>
    <w:rPr>
      <w:rFonts w:ascii="Tahoma" w:hAnsi="Tahoma" w:cs="Tahoma"/>
      <w:lang w:eastAsia="tr-TR"/>
    </w:rPr>
  </w:style>
  <w:style w:type="paragraph" w:customStyle="1" w:styleId="Opisi">
    <w:name w:val="Opisi"/>
    <w:basedOn w:val="Normal"/>
    <w:link w:val="OpisiChar"/>
    <w:qFormat/>
    <w:rsid w:val="00014DC8"/>
    <w:pPr>
      <w:numPr>
        <w:ilvl w:val="1"/>
        <w:numId w:val="7"/>
      </w:numPr>
      <w:spacing w:after="0" w:line="240" w:lineRule="auto"/>
      <w:contextualSpacing/>
      <w:jc w:val="both"/>
    </w:pPr>
    <w:rPr>
      <w:rFonts w:ascii="Tahoma" w:hAnsi="Tahoma" w:cs="Tahoma"/>
      <w:lang w:eastAsia="tr-TR"/>
    </w:rPr>
  </w:style>
  <w:style w:type="character" w:customStyle="1" w:styleId="IndentChar">
    <w:name w:val="Indent Char"/>
    <w:link w:val="Indent"/>
    <w:rsid w:val="00CF1503"/>
    <w:rPr>
      <w:rFonts w:ascii="Tahoma" w:eastAsia="Times New Roman" w:hAnsi="Tahoma" w:cs="Tahoma"/>
      <w:i/>
      <w:lang w:val="hr-BA" w:eastAsia="tr-TR"/>
    </w:rPr>
  </w:style>
  <w:style w:type="character" w:customStyle="1" w:styleId="ng1hp4c-t-m1">
    <w:name w:val="ng1hp4c-t-m1"/>
    <w:basedOn w:val="DefaultParagraphFont"/>
    <w:rsid w:val="00736C7D"/>
    <w:rPr>
      <w:b/>
      <w:bCs/>
    </w:rPr>
  </w:style>
  <w:style w:type="character" w:customStyle="1" w:styleId="gwt-inlinelabel">
    <w:name w:val="gwt-inlinelabel"/>
    <w:basedOn w:val="DefaultParagraphFont"/>
    <w:rsid w:val="00736C7D"/>
  </w:style>
  <w:style w:type="paragraph" w:styleId="Header">
    <w:name w:val="header"/>
    <w:basedOn w:val="Normal"/>
    <w:link w:val="HeaderChar"/>
    <w:uiPriority w:val="99"/>
    <w:unhideWhenUsed/>
    <w:rsid w:val="00BF5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0B3"/>
  </w:style>
  <w:style w:type="paragraph" w:styleId="Footer">
    <w:name w:val="footer"/>
    <w:basedOn w:val="Normal"/>
    <w:link w:val="FooterChar"/>
    <w:uiPriority w:val="99"/>
    <w:unhideWhenUsed/>
    <w:rsid w:val="00BF5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0B3"/>
  </w:style>
  <w:style w:type="paragraph" w:styleId="NormalWeb">
    <w:name w:val="Normal (Web)"/>
    <w:basedOn w:val="Normal"/>
    <w:uiPriority w:val="99"/>
    <w:unhideWhenUsed/>
    <w:rsid w:val="00D3440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0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3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0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283559">
                                  <w:marLeft w:val="0"/>
                                  <w:marRight w:val="0"/>
                                  <w:marTop w:val="21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77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03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90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single" w:sz="2" w:space="0" w:color="DDDDDD"/>
                                                <w:left w:val="single" w:sz="6" w:space="0" w:color="DDDDDD"/>
                                                <w:bottom w:val="single" w:sz="6" w:space="19" w:color="DDDDDD"/>
                                                <w:right w:val="single" w:sz="6" w:space="0" w:color="DDDDDD"/>
                                              </w:divBdr>
                                              <w:divsChild>
                                                <w:div w:id="1190990045">
                                                  <w:marLeft w:val="375"/>
                                                  <w:marRight w:val="375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05135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single" w:sz="6" w:space="18" w:color="DBDBDB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753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765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7190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4985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337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3430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786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150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 Šeta</dc:creator>
  <cp:keywords/>
  <dc:description/>
  <cp:lastModifiedBy>Amina Šeta</cp:lastModifiedBy>
  <cp:revision>7</cp:revision>
  <cp:lastPrinted>2014-04-17T07:58:00Z</cp:lastPrinted>
  <dcterms:created xsi:type="dcterms:W3CDTF">2025-10-07T12:21:00Z</dcterms:created>
  <dcterms:modified xsi:type="dcterms:W3CDTF">2026-08-28T08:03:00Z</dcterms:modified>
</cp:coreProperties>
</file>