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8D9A7" w14:textId="77777777" w:rsidR="00B41345" w:rsidRPr="00E1283B" w:rsidRDefault="00BE6E94" w:rsidP="00B41345">
      <w:pPr>
        <w:contextualSpacing/>
        <w:jc w:val="center"/>
        <w:rPr>
          <w:b/>
          <w:sz w:val="18"/>
          <w:szCs w:val="18"/>
        </w:rPr>
      </w:pPr>
      <w:r w:rsidRPr="00E1283B">
        <w:rPr>
          <w:noProof/>
          <w:sz w:val="18"/>
          <w:szCs w:val="18"/>
          <w:lang w:val="en-US"/>
        </w:rPr>
        <w:drawing>
          <wp:inline distT="0" distB="0" distL="0" distR="0" wp14:anchorId="0A33ADE9" wp14:editId="7BA38BB9">
            <wp:extent cx="5760720" cy="485140"/>
            <wp:effectExtent l="0" t="0" r="0" b="0"/>
            <wp:docPr id="179" name="Picture 1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Picture 17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F2AA57" w14:textId="77777777" w:rsidR="00B41345" w:rsidRDefault="00B41345" w:rsidP="00B41345">
      <w:pPr>
        <w:contextualSpacing/>
        <w:jc w:val="center"/>
        <w:rPr>
          <w:rFonts w:ascii="Times New Roman" w:hAnsi="Times New Roman" w:cs="Times New Roman"/>
          <w:sz w:val="18"/>
          <w:szCs w:val="18"/>
        </w:rPr>
      </w:pPr>
    </w:p>
    <w:p w14:paraId="6F7688CC" w14:textId="77777777" w:rsidR="00B41345" w:rsidRPr="007E67AC" w:rsidRDefault="00B41345" w:rsidP="00736C7D">
      <w:pPr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E67AC">
        <w:rPr>
          <w:rFonts w:ascii="Times New Roman" w:hAnsi="Times New Roman" w:cs="Times New Roman"/>
          <w:b/>
          <w:sz w:val="20"/>
          <w:szCs w:val="20"/>
        </w:rPr>
        <w:t>OGLAS</w:t>
      </w:r>
    </w:p>
    <w:p w14:paraId="316ADBBE" w14:textId="5B26616E" w:rsidR="007E67AC" w:rsidRPr="007E67AC" w:rsidRDefault="00CF1503" w:rsidP="007E67AC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E67AC">
        <w:rPr>
          <w:rFonts w:ascii="Times New Roman" w:hAnsi="Times New Roman" w:cs="Times New Roman"/>
          <w:b/>
          <w:sz w:val="20"/>
          <w:szCs w:val="20"/>
        </w:rPr>
        <w:t>Z</w:t>
      </w:r>
      <w:r w:rsidR="00B41345" w:rsidRPr="007E67AC">
        <w:rPr>
          <w:rFonts w:ascii="Times New Roman" w:hAnsi="Times New Roman" w:cs="Times New Roman"/>
          <w:b/>
          <w:sz w:val="20"/>
          <w:szCs w:val="20"/>
        </w:rPr>
        <w:t>a</w:t>
      </w:r>
      <w:r w:rsidRPr="007E67AC">
        <w:rPr>
          <w:rFonts w:ascii="Times New Roman" w:hAnsi="Times New Roman" w:cs="Times New Roman"/>
          <w:b/>
          <w:sz w:val="20"/>
          <w:szCs w:val="20"/>
        </w:rPr>
        <w:t xml:space="preserve"> prijem u radni odnos</w:t>
      </w:r>
      <w:r w:rsidR="00A11AF3" w:rsidRPr="007E67A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E67AC" w:rsidRPr="007E67AC">
        <w:rPr>
          <w:rFonts w:ascii="Times New Roman" w:hAnsi="Times New Roman" w:cs="Times New Roman"/>
          <w:b/>
          <w:sz w:val="20"/>
          <w:szCs w:val="20"/>
        </w:rPr>
        <w:t>S</w:t>
      </w:r>
      <w:r w:rsidR="00CF2290">
        <w:rPr>
          <w:rFonts w:ascii="Times New Roman" w:hAnsi="Times New Roman" w:cs="Times New Roman"/>
          <w:b/>
          <w:sz w:val="20"/>
          <w:szCs w:val="20"/>
        </w:rPr>
        <w:t>tručni s</w:t>
      </w:r>
      <w:r w:rsidR="007E67AC" w:rsidRPr="007E67AC">
        <w:rPr>
          <w:rFonts w:ascii="Times New Roman" w:hAnsi="Times New Roman" w:cs="Times New Roman"/>
          <w:b/>
          <w:sz w:val="20"/>
          <w:szCs w:val="20"/>
        </w:rPr>
        <w:t>arad</w:t>
      </w:r>
      <w:r w:rsidR="00D33A2A">
        <w:rPr>
          <w:rFonts w:ascii="Times New Roman" w:hAnsi="Times New Roman" w:cs="Times New Roman"/>
          <w:b/>
          <w:sz w:val="20"/>
          <w:szCs w:val="20"/>
        </w:rPr>
        <w:t>nik za prinudnu naplatu</w:t>
      </w:r>
      <w:r w:rsidR="007E67AC" w:rsidRPr="007E67AC">
        <w:rPr>
          <w:rFonts w:ascii="Times New Roman" w:hAnsi="Times New Roman" w:cs="Times New Roman"/>
          <w:b/>
          <w:sz w:val="20"/>
          <w:szCs w:val="20"/>
        </w:rPr>
        <w:t xml:space="preserve"> u Sektoru </w:t>
      </w:r>
      <w:r w:rsidR="00D33A2A">
        <w:rPr>
          <w:rFonts w:ascii="Times New Roman" w:hAnsi="Times New Roman" w:cs="Times New Roman"/>
          <w:b/>
          <w:sz w:val="20"/>
          <w:szCs w:val="20"/>
        </w:rPr>
        <w:t>centralnih operacija</w:t>
      </w:r>
    </w:p>
    <w:p w14:paraId="45886FD2" w14:textId="77777777" w:rsidR="00CF2290" w:rsidRDefault="00CF2290" w:rsidP="00CF2290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483E2935" w14:textId="14D8357B" w:rsidR="00CF2290" w:rsidRPr="00A64E00" w:rsidRDefault="00CF2290" w:rsidP="00CF2290">
      <w:pPr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Broj izvršioca: -1</w:t>
      </w:r>
    </w:p>
    <w:p w14:paraId="13BFB4E4" w14:textId="77777777" w:rsidR="00CF2290" w:rsidRDefault="00CF2290" w:rsidP="00CF2290">
      <w:pPr>
        <w:tabs>
          <w:tab w:val="left" w:pos="2160"/>
          <w:tab w:val="left" w:pos="2700"/>
        </w:tabs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Mjesto</w:t>
      </w:r>
      <w:r>
        <w:rPr>
          <w:rFonts w:ascii="Times New Roman" w:hAnsi="Times New Roman" w:cs="Times New Roman"/>
          <w:b/>
          <w:sz w:val="20"/>
          <w:szCs w:val="20"/>
        </w:rPr>
        <w:t xml:space="preserve"> rada: Sarajevo</w:t>
      </w:r>
    </w:p>
    <w:p w14:paraId="6B7CD592" w14:textId="77777777" w:rsidR="00736C7D" w:rsidRPr="007E67AC" w:rsidRDefault="00736C7D" w:rsidP="007E67AC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2F1A422B" w14:textId="77777777" w:rsidR="00D33A2A" w:rsidRPr="004B5FE7" w:rsidRDefault="00D33A2A" w:rsidP="00D33A2A">
      <w:pPr>
        <w:contextualSpacing/>
        <w:rPr>
          <w:rFonts w:ascii="Times New Roman" w:hAnsi="Times New Roman" w:cs="Times New Roman"/>
          <w:b/>
          <w:sz w:val="18"/>
          <w:szCs w:val="18"/>
        </w:rPr>
      </w:pPr>
      <w:r w:rsidRPr="004B5FE7">
        <w:rPr>
          <w:rFonts w:ascii="Times New Roman" w:hAnsi="Times New Roman" w:cs="Times New Roman"/>
          <w:b/>
          <w:sz w:val="18"/>
          <w:szCs w:val="18"/>
        </w:rPr>
        <w:t xml:space="preserve">Kvalifikacije:    </w:t>
      </w:r>
    </w:p>
    <w:p w14:paraId="685BAB67" w14:textId="77777777" w:rsidR="00D33A2A" w:rsidRPr="00CF2290" w:rsidRDefault="00D33A2A" w:rsidP="00D33A2A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CF2290">
        <w:rPr>
          <w:rFonts w:ascii="Times New Roman" w:hAnsi="Times New Roman" w:cs="Times New Roman"/>
          <w:sz w:val="20"/>
          <w:szCs w:val="20"/>
        </w:rPr>
        <w:t>VSS društvenog smjera</w:t>
      </w:r>
      <w:r w:rsidR="00C22866" w:rsidRPr="00CF2290">
        <w:rPr>
          <w:rFonts w:ascii="Times New Roman" w:hAnsi="Times New Roman" w:cs="Times New Roman"/>
          <w:sz w:val="20"/>
          <w:szCs w:val="20"/>
        </w:rPr>
        <w:t xml:space="preserve"> (Pravni/Ekonomski fakultet</w:t>
      </w:r>
      <w:r w:rsidR="004C4288" w:rsidRPr="00CF2290">
        <w:rPr>
          <w:rFonts w:ascii="Times New Roman" w:hAnsi="Times New Roman" w:cs="Times New Roman"/>
          <w:sz w:val="20"/>
          <w:szCs w:val="20"/>
        </w:rPr>
        <w:t>)</w:t>
      </w:r>
    </w:p>
    <w:p w14:paraId="1FCB7A64" w14:textId="1697E3FB" w:rsidR="00D33A2A" w:rsidRPr="00CF2290" w:rsidRDefault="00D33A2A" w:rsidP="00D33A2A">
      <w:pPr>
        <w:pStyle w:val="ListParagraph"/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CF2290">
        <w:rPr>
          <w:rFonts w:ascii="Times New Roman" w:hAnsi="Times New Roman" w:cs="Times New Roman"/>
          <w:sz w:val="20"/>
          <w:szCs w:val="20"/>
        </w:rPr>
        <w:t xml:space="preserve">Minimalno </w:t>
      </w:r>
      <w:r w:rsidR="00CF2290" w:rsidRPr="00CF2290">
        <w:rPr>
          <w:rFonts w:ascii="Times New Roman" w:hAnsi="Times New Roman" w:cs="Times New Roman"/>
          <w:sz w:val="20"/>
          <w:szCs w:val="20"/>
        </w:rPr>
        <w:t>4</w:t>
      </w:r>
      <w:r w:rsidR="004B5FE7" w:rsidRPr="00CF2290">
        <w:rPr>
          <w:rFonts w:ascii="Times New Roman" w:hAnsi="Times New Roman" w:cs="Times New Roman"/>
          <w:sz w:val="20"/>
          <w:szCs w:val="20"/>
        </w:rPr>
        <w:t xml:space="preserve"> godina radnog iskustva</w:t>
      </w:r>
      <w:r w:rsidRPr="00CF2290">
        <w:rPr>
          <w:rFonts w:ascii="Times New Roman" w:hAnsi="Times New Roman" w:cs="Times New Roman"/>
          <w:sz w:val="20"/>
          <w:szCs w:val="20"/>
        </w:rPr>
        <w:t xml:space="preserve"> na istim</w:t>
      </w:r>
      <w:r w:rsidR="004C4288" w:rsidRPr="00CF2290">
        <w:rPr>
          <w:rFonts w:ascii="Times New Roman" w:hAnsi="Times New Roman" w:cs="Times New Roman"/>
          <w:sz w:val="20"/>
          <w:szCs w:val="20"/>
        </w:rPr>
        <w:t xml:space="preserve"> </w:t>
      </w:r>
      <w:r w:rsidRPr="00CF2290">
        <w:rPr>
          <w:rFonts w:ascii="Times New Roman" w:hAnsi="Times New Roman" w:cs="Times New Roman"/>
          <w:sz w:val="20"/>
          <w:szCs w:val="20"/>
        </w:rPr>
        <w:t>poslovima</w:t>
      </w:r>
    </w:p>
    <w:p w14:paraId="5C231E5A" w14:textId="77777777" w:rsidR="00D33A2A" w:rsidRPr="00CF2290" w:rsidRDefault="00D33A2A" w:rsidP="00D33A2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2290">
        <w:rPr>
          <w:rFonts w:ascii="Times New Roman" w:hAnsi="Times New Roman" w:cs="Times New Roman"/>
          <w:sz w:val="20"/>
          <w:szCs w:val="20"/>
        </w:rPr>
        <w:t>Dobre analitičke i komunikacijske vještine</w:t>
      </w:r>
    </w:p>
    <w:p w14:paraId="4A503C3C" w14:textId="77777777" w:rsidR="00D33A2A" w:rsidRPr="00CF2290" w:rsidRDefault="00D33A2A" w:rsidP="00D33A2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2290">
        <w:rPr>
          <w:rFonts w:ascii="Times New Roman" w:hAnsi="Times New Roman" w:cs="Times New Roman"/>
          <w:sz w:val="20"/>
          <w:szCs w:val="20"/>
        </w:rPr>
        <w:t>Dobro poznavanje MS office programa</w:t>
      </w:r>
    </w:p>
    <w:p w14:paraId="0323A5F6" w14:textId="77777777" w:rsidR="00D33A2A" w:rsidRPr="00CF2290" w:rsidRDefault="00D33A2A" w:rsidP="00D33A2A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2290">
        <w:rPr>
          <w:rFonts w:ascii="Times New Roman" w:hAnsi="Times New Roman" w:cs="Times New Roman"/>
          <w:sz w:val="20"/>
          <w:szCs w:val="20"/>
        </w:rPr>
        <w:t>Dobro poznavanje engleskog jezika</w:t>
      </w:r>
    </w:p>
    <w:p w14:paraId="09A291E2" w14:textId="77777777" w:rsidR="00D33A2A" w:rsidRPr="00CF2290" w:rsidRDefault="00D33A2A" w:rsidP="004B5FE7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F2290">
        <w:rPr>
          <w:rFonts w:ascii="Times New Roman" w:hAnsi="Times New Roman" w:cs="Times New Roman"/>
          <w:sz w:val="20"/>
          <w:szCs w:val="20"/>
        </w:rPr>
        <w:t>Poželjno poznavanje turskog jezika</w:t>
      </w:r>
    </w:p>
    <w:p w14:paraId="3CC33178" w14:textId="77777777" w:rsidR="00D33A2A" w:rsidRPr="004B5FE7" w:rsidRDefault="00D33A2A" w:rsidP="007E67AC">
      <w:pPr>
        <w:tabs>
          <w:tab w:val="left" w:pos="225"/>
        </w:tabs>
        <w:contextualSpacing/>
        <w:rPr>
          <w:rFonts w:ascii="Times New Roman" w:hAnsi="Times New Roman" w:cs="Times New Roman"/>
          <w:sz w:val="18"/>
          <w:szCs w:val="18"/>
        </w:rPr>
      </w:pPr>
    </w:p>
    <w:p w14:paraId="274D9311" w14:textId="77777777" w:rsidR="007E67AC" w:rsidRPr="004B5FE7" w:rsidRDefault="0077440D" w:rsidP="007E67AC">
      <w:pPr>
        <w:tabs>
          <w:tab w:val="left" w:pos="225"/>
        </w:tabs>
        <w:contextualSpacing/>
        <w:rPr>
          <w:rFonts w:ascii="Times New Roman" w:hAnsi="Times New Roman" w:cs="Times New Roman"/>
          <w:b/>
          <w:sz w:val="18"/>
          <w:szCs w:val="18"/>
        </w:rPr>
      </w:pPr>
      <w:r w:rsidRPr="004B5FE7">
        <w:rPr>
          <w:rFonts w:ascii="Times New Roman" w:hAnsi="Times New Roman" w:cs="Times New Roman"/>
          <w:b/>
          <w:sz w:val="18"/>
          <w:szCs w:val="18"/>
        </w:rPr>
        <w:t>Opis poslova:</w:t>
      </w:r>
      <w:r w:rsidR="007E67AC" w:rsidRPr="004B5FE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7E67AC" w:rsidRPr="004B5FE7">
        <w:rPr>
          <w:rFonts w:ascii="Times New Roman" w:hAnsi="Times New Roman" w:cs="Times New Roman"/>
          <w:b/>
          <w:sz w:val="18"/>
          <w:szCs w:val="18"/>
        </w:rPr>
        <w:tab/>
      </w:r>
    </w:p>
    <w:p w14:paraId="02821E08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Primjenjuje i sprovodi procedure i postupke u vršenju poslova prinudne (prisilne) naplate u skladu sa pozitivnim zakonskim riješenjima i internim aktima Banke.</w:t>
      </w:r>
    </w:p>
    <w:p w14:paraId="54C6CDBB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Priprema pojedinačne interne akte Banke iz domena prinudne naplate.</w:t>
      </w:r>
    </w:p>
    <w:p w14:paraId="69CF5AF2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Predlaže nove aktivnosti za unapređenje poslova prinudne naplate.</w:t>
      </w:r>
    </w:p>
    <w:p w14:paraId="52E0E8DA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 xml:space="preserve">Vodi korespondenciju sa nadležnim institucijama o statusu i toku prinudne naplate po osnovu dostavljenih naloga. </w:t>
      </w:r>
    </w:p>
    <w:p w14:paraId="1951E577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efikasno, kvalitetno, pravovremeno, pravilno i zakonito odvijanje poslova prinudne naplate.</w:t>
      </w:r>
    </w:p>
    <w:p w14:paraId="75DCB9C7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Pruža stručnu podrške podružnicama/filijalama i udaljenim šalterima po pitanjima prinudne naplate.</w:t>
      </w:r>
    </w:p>
    <w:p w14:paraId="2FD0064C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 xml:space="preserve">Priprema odgovarajuće izvještaje za Upravu Banke i interne i eksterne korisnike. </w:t>
      </w:r>
    </w:p>
    <w:p w14:paraId="5A8E66F4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 xml:space="preserve">Odgovoran je za propisno arhiviranje dokumentacije nastale po osnovu poslova prinudne naplate. </w:t>
      </w:r>
    </w:p>
    <w:p w14:paraId="24107436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Pruža edukaciju zaposlenima u Banci iz domena prinudne naplate.</w:t>
      </w:r>
    </w:p>
    <w:p w14:paraId="2646FFBB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 xml:space="preserve">Provjerava i utvrđuje zakonsku ispravnost svih naloga za prinudnu naplatu. </w:t>
      </w:r>
    </w:p>
    <w:p w14:paraId="0CCD60AF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identificira dužnika u sistemu Banke, i vršenja provjera stanja na računima dužnika i uvid u CRR i/ili JRR radi identifikacije računa koje dužnik ima u drugim Bankama.</w:t>
      </w:r>
    </w:p>
    <w:p w14:paraId="3E02D272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evidentiranje svih naloga za prinudnu naplatu i osnova za blokade/deblokade računa u sistemu Banke po zakonskom redoslijedu prioriteta.</w:t>
      </w:r>
    </w:p>
    <w:p w14:paraId="0D503416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kontrolu pravovremenog, pravilnog i zakonitog izvršavanja naloga za prinudnu naplatu po računima u Banci.</w:t>
      </w:r>
    </w:p>
    <w:p w14:paraId="58EAED35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vođenje i ažuriranje evidencije svih prispjelih osnova za prinudnu naplatu po računima u Banci i to kronološki po danu, mjesecu i trenutku prijema osnova za prinudnu naplatu u skladu sa djelovodonim protokolom Banke.</w:t>
      </w:r>
    </w:p>
    <w:p w14:paraId="479AF374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koordinaciju sa Odjeljenjem pravnih poslova u slučaju da postoje problemi/nedoumice pravne prirode vezano za pojedine slučajeve prinudne naplate.</w:t>
      </w:r>
    </w:p>
    <w:p w14:paraId="1E7A83E2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komunikaciju sa organizacijskim jedinicama Banke glede izvršenih blokada računa klijenata, upućuje ih na izvršenje potrebnih radnji u vezi sa istima.</w:t>
      </w:r>
    </w:p>
    <w:p w14:paraId="5D22274D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Odgovoran je za sprovođenje postupaka blokade računa po potraživanjima Banke po osnovu neplaćenih a dospijelih obaveza klijenata Banke.</w:t>
      </w:r>
    </w:p>
    <w:p w14:paraId="024AA9A4" w14:textId="77777777" w:rsidR="00CF2290" w:rsidRPr="00CF2290" w:rsidRDefault="00CF2290" w:rsidP="00CF2290">
      <w:pPr>
        <w:pStyle w:val="Opisi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  <w:lang w:eastAsia="en-US"/>
        </w:rPr>
      </w:pPr>
      <w:r w:rsidRPr="00CF2290">
        <w:rPr>
          <w:rFonts w:ascii="Times New Roman" w:hAnsi="Times New Roman" w:cs="Times New Roman"/>
          <w:sz w:val="20"/>
          <w:szCs w:val="20"/>
          <w:lang w:eastAsia="en-US"/>
        </w:rPr>
        <w:t>Obavlja druge poslove po nalogu nadređenog rukovodioca.</w:t>
      </w:r>
    </w:p>
    <w:p w14:paraId="573C3C4E" w14:textId="77777777" w:rsidR="00CF2290" w:rsidRPr="00CF2290" w:rsidRDefault="00CF2290" w:rsidP="00CF2290">
      <w:pPr>
        <w:pStyle w:val="Opisi"/>
        <w:numPr>
          <w:ilvl w:val="0"/>
          <w:numId w:val="0"/>
        </w:numPr>
        <w:ind w:left="720"/>
        <w:rPr>
          <w:rFonts w:ascii="Times New Roman" w:eastAsia="Calibri" w:hAnsi="Times New Roman" w:cs="Times New Roman"/>
          <w:sz w:val="18"/>
          <w:szCs w:val="18"/>
          <w:lang w:eastAsia="en-US"/>
        </w:rPr>
      </w:pPr>
    </w:p>
    <w:p w14:paraId="1B47AF01" w14:textId="77777777" w:rsidR="00CF2290" w:rsidRPr="00A64E00" w:rsidRDefault="00CF2290" w:rsidP="00CF2290">
      <w:pPr>
        <w:tabs>
          <w:tab w:val="left" w:pos="225"/>
        </w:tabs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>Ako smatrate da ispunjavate potrebne uslove za zasnivanje radnog odnosa na navedenom radnom mjestu, imate adekvatna stručna znanja, i spremni ste za dinamičan i odgovoran posao, dodatna stručna usavršavanja i profesionalan razvoj potrebno je da dostavite sljedeću dokumentaciju:</w:t>
      </w:r>
    </w:p>
    <w:p w14:paraId="28118C29" w14:textId="77777777" w:rsidR="00CF2290" w:rsidRPr="00A64E00" w:rsidRDefault="00CF2290" w:rsidP="00CF2290">
      <w:pPr>
        <w:pStyle w:val="ListParagraph"/>
        <w:numPr>
          <w:ilvl w:val="0"/>
          <w:numId w:val="1"/>
        </w:numPr>
        <w:spacing w:line="256" w:lineRule="auto"/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 xml:space="preserve">CV/ biografija na engleskom i bosanskom jeziku </w:t>
      </w:r>
    </w:p>
    <w:p w14:paraId="443ACFB8" w14:textId="77777777" w:rsidR="00CF2290" w:rsidRPr="00A64E00" w:rsidRDefault="00CF2290" w:rsidP="00CF2290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1F3FA2FB" w14:textId="77777777" w:rsidR="00CF2290" w:rsidRPr="00A64E00" w:rsidRDefault="00CF2290" w:rsidP="00CF2290">
      <w:pPr>
        <w:ind w:left="35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>Oglas ostaje otvoren 7 dana od dana objavljivanja.</w:t>
      </w:r>
    </w:p>
    <w:p w14:paraId="675C488E" w14:textId="77777777" w:rsidR="00CF2290" w:rsidRPr="00A64E00" w:rsidRDefault="00CF2290" w:rsidP="00CF2290">
      <w:pPr>
        <w:ind w:left="357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A64E00">
        <w:rPr>
          <w:rFonts w:ascii="Times New Roman" w:hAnsi="Times New Roman" w:cs="Times New Roman"/>
          <w:b/>
          <w:sz w:val="20"/>
          <w:szCs w:val="20"/>
        </w:rPr>
        <w:t xml:space="preserve">Datum objave: </w:t>
      </w:r>
      <w:r>
        <w:rPr>
          <w:rFonts w:ascii="Times New Roman" w:hAnsi="Times New Roman" w:cs="Times New Roman"/>
          <w:b/>
          <w:sz w:val="20"/>
          <w:szCs w:val="20"/>
        </w:rPr>
        <w:t>24.09.2026.</w:t>
      </w:r>
    </w:p>
    <w:p w14:paraId="5A585377" w14:textId="77777777" w:rsidR="00CF2290" w:rsidRPr="00A64E00" w:rsidRDefault="00CF2290" w:rsidP="00CF2290">
      <w:pPr>
        <w:contextualSpacing/>
        <w:rPr>
          <w:rFonts w:ascii="Times New Roman" w:hAnsi="Times New Roman" w:cs="Times New Roman"/>
          <w:b/>
          <w:sz w:val="20"/>
          <w:szCs w:val="20"/>
        </w:rPr>
      </w:pPr>
    </w:p>
    <w:p w14:paraId="3C6A11DE" w14:textId="77777777" w:rsidR="00CF2290" w:rsidRDefault="00CF2290" w:rsidP="00CF2290">
      <w:pPr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>Prijava putem mail adrese:hr@ziraatbank.ba</w:t>
      </w:r>
    </w:p>
    <w:p w14:paraId="0A1607BE" w14:textId="4C3C4FFC" w:rsidR="00E1283B" w:rsidRPr="00CF2290" w:rsidRDefault="00CF2290" w:rsidP="00CF2290">
      <w:pPr>
        <w:jc w:val="right"/>
        <w:rPr>
          <w:rFonts w:ascii="Times New Roman" w:hAnsi="Times New Roman" w:cs="Times New Roman"/>
          <w:sz w:val="20"/>
          <w:szCs w:val="20"/>
        </w:rPr>
      </w:pPr>
      <w:r w:rsidRPr="00A64E00">
        <w:rPr>
          <w:rFonts w:ascii="Times New Roman" w:hAnsi="Times New Roman" w:cs="Times New Roman"/>
          <w:sz w:val="20"/>
          <w:szCs w:val="20"/>
        </w:rPr>
        <w:t>Sektor ljudskih resursa i usluga podrške</w:t>
      </w:r>
    </w:p>
    <w:sectPr w:rsidR="00E1283B" w:rsidRPr="00CF2290" w:rsidSect="00736C7D"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91C1E" w14:textId="77777777" w:rsidR="007C5A76" w:rsidRDefault="007C5A76" w:rsidP="00BF50B3">
      <w:pPr>
        <w:spacing w:after="0" w:line="240" w:lineRule="auto"/>
      </w:pPr>
      <w:r>
        <w:separator/>
      </w:r>
    </w:p>
  </w:endnote>
  <w:endnote w:type="continuationSeparator" w:id="0">
    <w:p w14:paraId="6E045159" w14:textId="77777777" w:rsidR="007C5A76" w:rsidRDefault="007C5A76" w:rsidP="00BF5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E3B73A" w14:textId="77777777" w:rsidR="007C5A76" w:rsidRDefault="007C5A76" w:rsidP="00BF50B3">
      <w:pPr>
        <w:spacing w:after="0" w:line="240" w:lineRule="auto"/>
      </w:pPr>
      <w:r>
        <w:separator/>
      </w:r>
    </w:p>
  </w:footnote>
  <w:footnote w:type="continuationSeparator" w:id="0">
    <w:p w14:paraId="3E23CC5F" w14:textId="77777777" w:rsidR="007C5A76" w:rsidRDefault="007C5A76" w:rsidP="00BF50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C2712"/>
    <w:multiLevelType w:val="hybridMultilevel"/>
    <w:tmpl w:val="5A1C607C"/>
    <w:lvl w:ilvl="0" w:tplc="094C1C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F176B"/>
    <w:multiLevelType w:val="hybridMultilevel"/>
    <w:tmpl w:val="F19697C2"/>
    <w:lvl w:ilvl="0" w:tplc="E7E624F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94CE0"/>
    <w:multiLevelType w:val="multilevel"/>
    <w:tmpl w:val="24DA2286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ascii="Calibri" w:eastAsia="Times New Roman" w:hAnsi="Calibri" w:cs="Calibr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F24CA1"/>
    <w:multiLevelType w:val="hybridMultilevel"/>
    <w:tmpl w:val="F1141B84"/>
    <w:lvl w:ilvl="0" w:tplc="D062D0FA">
      <w:start w:val="18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0716B"/>
    <w:multiLevelType w:val="hybridMultilevel"/>
    <w:tmpl w:val="016A83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684BEB"/>
    <w:multiLevelType w:val="hybridMultilevel"/>
    <w:tmpl w:val="9C4C75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41E62"/>
    <w:multiLevelType w:val="hybridMultilevel"/>
    <w:tmpl w:val="03AAE522"/>
    <w:lvl w:ilvl="0" w:tplc="430A4D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34836"/>
    <w:multiLevelType w:val="hybridMultilevel"/>
    <w:tmpl w:val="1974F4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BE3A8F"/>
    <w:multiLevelType w:val="multilevel"/>
    <w:tmpl w:val="97A8AF62"/>
    <w:lvl w:ilvl="0">
      <w:start w:val="1"/>
      <w:numFmt w:val="decimal"/>
      <w:pStyle w:val="Heading2"/>
      <w:lvlText w:val="%1."/>
      <w:lvlJc w:val="left"/>
      <w:pPr>
        <w:ind w:left="360" w:hanging="360"/>
      </w:pPr>
    </w:lvl>
    <w:lvl w:ilvl="1">
      <w:start w:val="1"/>
      <w:numFmt w:val="decimal"/>
      <w:pStyle w:val="Heading3"/>
      <w:lvlText w:val="%1.%2."/>
      <w:lvlJc w:val="left"/>
      <w:pPr>
        <w:ind w:left="792" w:hanging="432"/>
      </w:pPr>
      <w:rPr>
        <w:b/>
        <w:i/>
      </w:rPr>
    </w:lvl>
    <w:lvl w:ilvl="2">
      <w:start w:val="1"/>
      <w:numFmt w:val="decimal"/>
      <w:pStyle w:val="Indent"/>
      <w:lvlText w:val="%1.%2.%3."/>
      <w:lvlJc w:val="left"/>
      <w:pPr>
        <w:ind w:left="788" w:hanging="504"/>
      </w:pPr>
      <w:rPr>
        <w:b w:val="0"/>
        <w:i/>
        <w:color w:val="auto"/>
        <w:sz w:val="22"/>
        <w:szCs w:val="22"/>
      </w:rPr>
    </w:lvl>
    <w:lvl w:ilvl="3">
      <w:start w:val="1"/>
      <w:numFmt w:val="decimal"/>
      <w:pStyle w:val="Indent1"/>
      <w:lvlText w:val="%1.%2.%3.%4."/>
      <w:lvlJc w:val="left"/>
      <w:pPr>
        <w:ind w:left="1499" w:hanging="648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Indent2"/>
      <w:lvlText w:val="%1.%2.%3.%4.%5."/>
      <w:lvlJc w:val="left"/>
      <w:pPr>
        <w:ind w:left="2232" w:hanging="792"/>
      </w:pPr>
      <w:rPr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16E22BC"/>
    <w:multiLevelType w:val="hybridMultilevel"/>
    <w:tmpl w:val="99D4D912"/>
    <w:lvl w:ilvl="0" w:tplc="A3D48F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879A8"/>
    <w:multiLevelType w:val="hybridMultilevel"/>
    <w:tmpl w:val="301E6758"/>
    <w:lvl w:ilvl="0" w:tplc="97C4E9E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085F45"/>
    <w:multiLevelType w:val="multilevel"/>
    <w:tmpl w:val="FA227E3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pStyle w:val="Opisi"/>
      <w:lvlText w:val=""/>
      <w:lvlJc w:val="left"/>
      <w:pPr>
        <w:ind w:left="720" w:hanging="360"/>
      </w:pPr>
      <w:rPr>
        <w:rFonts w:ascii="Symbol" w:hAnsi="Symbol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DC05201"/>
    <w:multiLevelType w:val="hybridMultilevel"/>
    <w:tmpl w:val="83A02BA4"/>
    <w:lvl w:ilvl="0" w:tplc="D062D0FA">
      <w:start w:val="186"/>
      <w:numFmt w:val="bullet"/>
      <w:lvlText w:val="-"/>
      <w:lvlJc w:val="left"/>
      <w:pPr>
        <w:ind w:left="1637" w:hanging="360"/>
      </w:pPr>
      <w:rPr>
        <w:rFonts w:ascii="Tahoma" w:eastAsia="Times New Roman" w:hAnsi="Tahoma" w:cs="Tahoma" w:hint="default"/>
      </w:rPr>
    </w:lvl>
    <w:lvl w:ilvl="1" w:tplc="04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3435504"/>
    <w:multiLevelType w:val="hybridMultilevel"/>
    <w:tmpl w:val="94421EAE"/>
    <w:lvl w:ilvl="0" w:tplc="432417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FC3F85"/>
    <w:multiLevelType w:val="hybridMultilevel"/>
    <w:tmpl w:val="295627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8B3271"/>
    <w:multiLevelType w:val="hybridMultilevel"/>
    <w:tmpl w:val="3DE8639A"/>
    <w:lvl w:ilvl="0" w:tplc="431CF5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D1EE3"/>
    <w:multiLevelType w:val="hybridMultilevel"/>
    <w:tmpl w:val="255C8262"/>
    <w:lvl w:ilvl="0" w:tplc="589AA6A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607130"/>
    <w:multiLevelType w:val="hybridMultilevel"/>
    <w:tmpl w:val="341A35AA"/>
    <w:lvl w:ilvl="0" w:tplc="430A4D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0476D"/>
    <w:multiLevelType w:val="hybridMultilevel"/>
    <w:tmpl w:val="1AAA2FF8"/>
    <w:lvl w:ilvl="0" w:tplc="87FE9DE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E6108C"/>
    <w:multiLevelType w:val="hybridMultilevel"/>
    <w:tmpl w:val="7A3AA096"/>
    <w:lvl w:ilvl="0" w:tplc="650CDB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616A15"/>
    <w:multiLevelType w:val="hybridMultilevel"/>
    <w:tmpl w:val="35A2D85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67406">
    <w:abstractNumId w:val="6"/>
  </w:num>
  <w:num w:numId="2" w16cid:durableId="1302728528">
    <w:abstractNumId w:val="0"/>
  </w:num>
  <w:num w:numId="3" w16cid:durableId="1160536483">
    <w:abstractNumId w:val="15"/>
  </w:num>
  <w:num w:numId="4" w16cid:durableId="2453847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90874772">
    <w:abstractNumId w:val="12"/>
  </w:num>
  <w:num w:numId="6" w16cid:durableId="206140507">
    <w:abstractNumId w:val="12"/>
  </w:num>
  <w:num w:numId="7" w16cid:durableId="154836990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71958511">
    <w:abstractNumId w:val="8"/>
  </w:num>
  <w:num w:numId="9" w16cid:durableId="268662454">
    <w:abstractNumId w:val="11"/>
  </w:num>
  <w:num w:numId="10" w16cid:durableId="1503011536">
    <w:abstractNumId w:val="9"/>
  </w:num>
  <w:num w:numId="11" w16cid:durableId="32581044">
    <w:abstractNumId w:val="19"/>
  </w:num>
  <w:num w:numId="12" w16cid:durableId="112215425">
    <w:abstractNumId w:val="1"/>
  </w:num>
  <w:num w:numId="13" w16cid:durableId="1167600344">
    <w:abstractNumId w:val="10"/>
  </w:num>
  <w:num w:numId="14" w16cid:durableId="635914900">
    <w:abstractNumId w:val="3"/>
  </w:num>
  <w:num w:numId="15" w16cid:durableId="2124495574">
    <w:abstractNumId w:val="13"/>
  </w:num>
  <w:num w:numId="16" w16cid:durableId="1043477141">
    <w:abstractNumId w:val="7"/>
  </w:num>
  <w:num w:numId="17" w16cid:durableId="865025168">
    <w:abstractNumId w:val="17"/>
  </w:num>
  <w:num w:numId="18" w16cid:durableId="512037117">
    <w:abstractNumId w:val="20"/>
  </w:num>
  <w:num w:numId="19" w16cid:durableId="657423177">
    <w:abstractNumId w:val="4"/>
  </w:num>
  <w:num w:numId="20" w16cid:durableId="1407611971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89470665">
    <w:abstractNumId w:val="5"/>
  </w:num>
  <w:num w:numId="22" w16cid:durableId="59446582">
    <w:abstractNumId w:val="2"/>
  </w:num>
  <w:num w:numId="23" w16cid:durableId="5536641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77828062">
    <w:abstractNumId w:val="14"/>
  </w:num>
  <w:num w:numId="25" w16cid:durableId="1119763627">
    <w:abstractNumId w:val="18"/>
  </w:num>
  <w:num w:numId="26" w16cid:durableId="27737340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EF0"/>
    <w:rsid w:val="00014DC8"/>
    <w:rsid w:val="00072DBF"/>
    <w:rsid w:val="000D3533"/>
    <w:rsid w:val="00107618"/>
    <w:rsid w:val="00201A3A"/>
    <w:rsid w:val="00255832"/>
    <w:rsid w:val="002C4567"/>
    <w:rsid w:val="0032403A"/>
    <w:rsid w:val="0036379D"/>
    <w:rsid w:val="00484047"/>
    <w:rsid w:val="004B3FB9"/>
    <w:rsid w:val="004B5FE7"/>
    <w:rsid w:val="004C4288"/>
    <w:rsid w:val="005055F8"/>
    <w:rsid w:val="00521A19"/>
    <w:rsid w:val="00570394"/>
    <w:rsid w:val="00577C16"/>
    <w:rsid w:val="005F7D03"/>
    <w:rsid w:val="006411A9"/>
    <w:rsid w:val="00645889"/>
    <w:rsid w:val="00654914"/>
    <w:rsid w:val="00665E60"/>
    <w:rsid w:val="006C7315"/>
    <w:rsid w:val="006F2674"/>
    <w:rsid w:val="00736C7D"/>
    <w:rsid w:val="007501F3"/>
    <w:rsid w:val="00757A58"/>
    <w:rsid w:val="0077440D"/>
    <w:rsid w:val="00777270"/>
    <w:rsid w:val="00785111"/>
    <w:rsid w:val="007A39BA"/>
    <w:rsid w:val="007C5A76"/>
    <w:rsid w:val="007D4FC2"/>
    <w:rsid w:val="007E67AC"/>
    <w:rsid w:val="00821233"/>
    <w:rsid w:val="00841B66"/>
    <w:rsid w:val="00865EEF"/>
    <w:rsid w:val="00964D10"/>
    <w:rsid w:val="0099223C"/>
    <w:rsid w:val="00A11AF3"/>
    <w:rsid w:val="00A84E1B"/>
    <w:rsid w:val="00AD2ED0"/>
    <w:rsid w:val="00AF5DA3"/>
    <w:rsid w:val="00B07DB5"/>
    <w:rsid w:val="00B21D43"/>
    <w:rsid w:val="00B22A17"/>
    <w:rsid w:val="00B41345"/>
    <w:rsid w:val="00B97091"/>
    <w:rsid w:val="00BA5D49"/>
    <w:rsid w:val="00BE6E94"/>
    <w:rsid w:val="00BF50B3"/>
    <w:rsid w:val="00C11D5B"/>
    <w:rsid w:val="00C14C16"/>
    <w:rsid w:val="00C22866"/>
    <w:rsid w:val="00C23A97"/>
    <w:rsid w:val="00C35067"/>
    <w:rsid w:val="00C859EA"/>
    <w:rsid w:val="00CF1503"/>
    <w:rsid w:val="00CF2290"/>
    <w:rsid w:val="00D0158C"/>
    <w:rsid w:val="00D33A2A"/>
    <w:rsid w:val="00D64EF0"/>
    <w:rsid w:val="00DF0A0C"/>
    <w:rsid w:val="00E1283B"/>
    <w:rsid w:val="00E23E46"/>
    <w:rsid w:val="00EA0C16"/>
    <w:rsid w:val="00EA1B5E"/>
    <w:rsid w:val="00EC46D0"/>
    <w:rsid w:val="00EC5ACA"/>
    <w:rsid w:val="00F20487"/>
    <w:rsid w:val="00F66D9D"/>
    <w:rsid w:val="00F964D3"/>
    <w:rsid w:val="00FB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2AD0"/>
  <w15:chartTrackingRefBased/>
  <w15:docId w15:val="{32EDD53F-B9CC-43C4-B73C-DB203A3E2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345"/>
  </w:style>
  <w:style w:type="paragraph" w:styleId="Heading2">
    <w:name w:val="heading 2"/>
    <w:basedOn w:val="Normal"/>
    <w:next w:val="Normal"/>
    <w:link w:val="Heading2Char"/>
    <w:unhideWhenUsed/>
    <w:qFormat/>
    <w:rsid w:val="00EA1B5E"/>
    <w:pPr>
      <w:keepNext/>
      <w:numPr>
        <w:numId w:val="4"/>
      </w:numPr>
      <w:tabs>
        <w:tab w:val="left" w:pos="851"/>
      </w:tabs>
      <w:spacing w:beforeLines="60" w:afterLines="60" w:after="0" w:line="360" w:lineRule="auto"/>
      <w:ind w:left="786" w:hanging="426"/>
      <w:jc w:val="both"/>
      <w:outlineLvl w:val="1"/>
    </w:pPr>
    <w:rPr>
      <w:rFonts w:ascii="Tahoma" w:eastAsia="Times New Roman" w:hAnsi="Tahoma" w:cs="Tahoma"/>
      <w:b/>
      <w:bCs/>
      <w:i/>
      <w:iCs/>
      <w:color w:val="000000"/>
      <w:lang w:val="tr-TR" w:eastAsia="tr-TR"/>
    </w:rPr>
  </w:style>
  <w:style w:type="paragraph" w:styleId="Heading3">
    <w:name w:val="heading 3"/>
    <w:basedOn w:val="ListParagraph"/>
    <w:next w:val="Normal"/>
    <w:link w:val="Heading3Char"/>
    <w:unhideWhenUsed/>
    <w:qFormat/>
    <w:rsid w:val="00EA1B5E"/>
    <w:pPr>
      <w:numPr>
        <w:ilvl w:val="1"/>
        <w:numId w:val="4"/>
      </w:numPr>
      <w:tabs>
        <w:tab w:val="center" w:pos="-3060"/>
        <w:tab w:val="left" w:pos="0"/>
      </w:tabs>
      <w:spacing w:beforeLines="200" w:afterLines="60" w:after="0" w:line="360" w:lineRule="auto"/>
      <w:ind w:left="1501" w:hanging="709"/>
      <w:contextualSpacing w:val="0"/>
      <w:jc w:val="both"/>
      <w:outlineLvl w:val="2"/>
    </w:pPr>
    <w:rPr>
      <w:rFonts w:ascii="Tahoma" w:eastAsia="Times New Roman" w:hAnsi="Tahoma" w:cs="Tahoma"/>
      <w:b/>
      <w:i/>
      <w:color w:val="000000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1,Bullets,Liste Paragraf"/>
    <w:basedOn w:val="Normal"/>
    <w:link w:val="ListParagraphChar"/>
    <w:uiPriority w:val="34"/>
    <w:qFormat/>
    <w:rsid w:val="00B413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2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A17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rsid w:val="00EA1B5E"/>
    <w:rPr>
      <w:rFonts w:ascii="Tahoma" w:eastAsia="Times New Roman" w:hAnsi="Tahoma" w:cs="Tahoma"/>
      <w:b/>
      <w:bCs/>
      <w:i/>
      <w:iCs/>
      <w:color w:val="000000"/>
      <w:lang w:val="tr-TR" w:eastAsia="tr-TR"/>
    </w:rPr>
  </w:style>
  <w:style w:type="character" w:customStyle="1" w:styleId="Heading3Char">
    <w:name w:val="Heading 3 Char"/>
    <w:basedOn w:val="DefaultParagraphFont"/>
    <w:link w:val="Heading3"/>
    <w:semiHidden/>
    <w:rsid w:val="00EA1B5E"/>
    <w:rPr>
      <w:rFonts w:ascii="Tahoma" w:eastAsia="Times New Roman" w:hAnsi="Tahoma" w:cs="Tahoma"/>
      <w:b/>
      <w:i/>
      <w:color w:val="000000"/>
      <w:lang w:val="tr-TR" w:eastAsia="tr-TR"/>
    </w:rPr>
  </w:style>
  <w:style w:type="paragraph" w:customStyle="1" w:styleId="Indent">
    <w:name w:val="Indent"/>
    <w:basedOn w:val="ListParagraph"/>
    <w:link w:val="IndentChar"/>
    <w:autoRedefine/>
    <w:qFormat/>
    <w:rsid w:val="00EA1B5E"/>
    <w:pPr>
      <w:numPr>
        <w:ilvl w:val="2"/>
        <w:numId w:val="4"/>
      </w:numPr>
      <w:autoSpaceDE w:val="0"/>
      <w:spacing w:beforeLines="200" w:afterLines="100" w:after="0" w:line="240" w:lineRule="auto"/>
      <w:ind w:left="1923" w:hanging="851"/>
      <w:contextualSpacing w:val="0"/>
      <w:jc w:val="both"/>
    </w:pPr>
    <w:rPr>
      <w:rFonts w:ascii="Tahoma" w:eastAsia="Times New Roman" w:hAnsi="Tahoma" w:cs="Tahoma"/>
      <w:i/>
      <w:lang w:val="hr-BA" w:eastAsia="tr-TR"/>
    </w:rPr>
  </w:style>
  <w:style w:type="character" w:customStyle="1" w:styleId="Indent1Char">
    <w:name w:val="Indent 1 Char"/>
    <w:link w:val="Indent1"/>
    <w:locked/>
    <w:rsid w:val="00EA1B5E"/>
    <w:rPr>
      <w:rFonts w:ascii="Tahoma" w:eastAsia="Times New Roman" w:hAnsi="Tahoma" w:cs="Tahoma"/>
      <w:sz w:val="20"/>
      <w:szCs w:val="20"/>
      <w:lang w:val="hr-BA" w:eastAsia="tr-TR"/>
    </w:rPr>
  </w:style>
  <w:style w:type="paragraph" w:customStyle="1" w:styleId="Indent1">
    <w:name w:val="Indent 1"/>
    <w:basedOn w:val="Indent"/>
    <w:link w:val="Indent1Char"/>
    <w:qFormat/>
    <w:rsid w:val="00EA1B5E"/>
    <w:pPr>
      <w:numPr>
        <w:ilvl w:val="3"/>
      </w:numPr>
      <w:spacing w:beforeLines="50" w:afterLines="50"/>
      <w:ind w:left="2998"/>
    </w:pPr>
    <w:rPr>
      <w:i w:val="0"/>
      <w:sz w:val="20"/>
      <w:szCs w:val="20"/>
    </w:rPr>
  </w:style>
  <w:style w:type="paragraph" w:customStyle="1" w:styleId="Indent2">
    <w:name w:val="Indent 2"/>
    <w:basedOn w:val="Indent1"/>
    <w:qFormat/>
    <w:rsid w:val="00EA1B5E"/>
    <w:pPr>
      <w:numPr>
        <w:ilvl w:val="4"/>
      </w:numPr>
      <w:tabs>
        <w:tab w:val="num" w:pos="360"/>
      </w:tabs>
      <w:ind w:left="4359" w:hanging="1134"/>
    </w:pPr>
  </w:style>
  <w:style w:type="character" w:customStyle="1" w:styleId="OpisiChar">
    <w:name w:val="Opisi Char"/>
    <w:basedOn w:val="DefaultParagraphFont"/>
    <w:link w:val="Opisi"/>
    <w:locked/>
    <w:rsid w:val="00014DC8"/>
    <w:rPr>
      <w:rFonts w:ascii="Tahoma" w:hAnsi="Tahoma" w:cs="Tahoma"/>
      <w:lang w:eastAsia="tr-TR"/>
    </w:rPr>
  </w:style>
  <w:style w:type="paragraph" w:customStyle="1" w:styleId="Opisi">
    <w:name w:val="Opisi"/>
    <w:basedOn w:val="Normal"/>
    <w:link w:val="OpisiChar"/>
    <w:qFormat/>
    <w:rsid w:val="00014DC8"/>
    <w:pPr>
      <w:numPr>
        <w:ilvl w:val="1"/>
        <w:numId w:val="7"/>
      </w:numPr>
      <w:spacing w:after="0" w:line="240" w:lineRule="auto"/>
      <w:contextualSpacing/>
      <w:jc w:val="both"/>
    </w:pPr>
    <w:rPr>
      <w:rFonts w:ascii="Tahoma" w:hAnsi="Tahoma" w:cs="Tahoma"/>
      <w:lang w:eastAsia="tr-TR"/>
    </w:rPr>
  </w:style>
  <w:style w:type="character" w:customStyle="1" w:styleId="IndentChar">
    <w:name w:val="Indent Char"/>
    <w:link w:val="Indent"/>
    <w:rsid w:val="00CF1503"/>
    <w:rPr>
      <w:rFonts w:ascii="Tahoma" w:eastAsia="Times New Roman" w:hAnsi="Tahoma" w:cs="Tahoma"/>
      <w:i/>
      <w:lang w:val="hr-BA" w:eastAsia="tr-TR"/>
    </w:rPr>
  </w:style>
  <w:style w:type="character" w:customStyle="1" w:styleId="ng1hp4c-t-m1">
    <w:name w:val="ng1hp4c-t-m1"/>
    <w:basedOn w:val="DefaultParagraphFont"/>
    <w:rsid w:val="00736C7D"/>
    <w:rPr>
      <w:b/>
      <w:bCs/>
    </w:rPr>
  </w:style>
  <w:style w:type="character" w:customStyle="1" w:styleId="gwt-inlinelabel">
    <w:name w:val="gwt-inlinelabel"/>
    <w:basedOn w:val="DefaultParagraphFont"/>
    <w:rsid w:val="00736C7D"/>
  </w:style>
  <w:style w:type="paragraph" w:styleId="Header">
    <w:name w:val="header"/>
    <w:basedOn w:val="Normal"/>
    <w:link w:val="HeaderChar"/>
    <w:uiPriority w:val="99"/>
    <w:unhideWhenUsed/>
    <w:rsid w:val="00BF5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0B3"/>
  </w:style>
  <w:style w:type="paragraph" w:styleId="Footer">
    <w:name w:val="footer"/>
    <w:basedOn w:val="Normal"/>
    <w:link w:val="FooterChar"/>
    <w:uiPriority w:val="99"/>
    <w:unhideWhenUsed/>
    <w:rsid w:val="00BF50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0B3"/>
  </w:style>
  <w:style w:type="character" w:customStyle="1" w:styleId="ListParagraphChar">
    <w:name w:val="List Paragraph Char"/>
    <w:aliases w:val="List Paragraph1 Char,Bullets Char,Liste Paragraf Char"/>
    <w:link w:val="ListParagraph"/>
    <w:uiPriority w:val="34"/>
    <w:rsid w:val="00CF2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6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83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7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30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34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83559">
                                  <w:marLeft w:val="0"/>
                                  <w:marRight w:val="0"/>
                                  <w:marTop w:val="21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775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803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909238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single" w:sz="2" w:space="0" w:color="DDDDDD"/>
                                                <w:left w:val="single" w:sz="6" w:space="0" w:color="DDDDDD"/>
                                                <w:bottom w:val="single" w:sz="6" w:space="19" w:color="DDDDDD"/>
                                                <w:right w:val="single" w:sz="6" w:space="0" w:color="DDDDDD"/>
                                              </w:divBdr>
                                              <w:divsChild>
                                                <w:div w:id="1190990045">
                                                  <w:marLeft w:val="375"/>
                                                  <w:marRight w:val="375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051353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single" w:sz="6" w:space="18" w:color="DBDBDB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6753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2765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190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9852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73372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3430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5786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1507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Amina Šeta</dc:creator>
  <cp:keywords/>
  <dc:description/>
  <cp:lastModifiedBy>Belma Fišo</cp:lastModifiedBy>
  <cp:revision>3</cp:revision>
  <cp:lastPrinted>2023-01-06T10:47:00Z</cp:lastPrinted>
  <dcterms:created xsi:type="dcterms:W3CDTF">2026-09-24T10:30:00Z</dcterms:created>
  <dcterms:modified xsi:type="dcterms:W3CDTF">2026-09-24T10:34:00Z</dcterms:modified>
</cp:coreProperties>
</file>