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Pr="00E1283B" w:rsidRDefault="00BE6E94" w:rsidP="00B41345">
      <w:pPr>
        <w:contextualSpacing/>
        <w:jc w:val="center"/>
        <w:rPr>
          <w:b/>
          <w:sz w:val="18"/>
          <w:szCs w:val="18"/>
        </w:rPr>
      </w:pPr>
      <w:r w:rsidRPr="00E1283B">
        <w:rPr>
          <w:noProof/>
          <w:sz w:val="18"/>
          <w:szCs w:val="18"/>
          <w:lang w:val="bs-Latn-BA" w:eastAsia="bs-Latn-BA"/>
        </w:rPr>
        <w:drawing>
          <wp:inline distT="0" distB="0" distL="0" distR="0" wp14:anchorId="080E019B" wp14:editId="33084AE0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1283B" w:rsidRPr="007E67AC" w:rsidRDefault="00E1283B" w:rsidP="00B4134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1283B" w:rsidRPr="007E67AC" w:rsidRDefault="00E1283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345" w:rsidRPr="007E67AC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7AC">
        <w:rPr>
          <w:rFonts w:ascii="Times New Roman" w:hAnsi="Times New Roman" w:cs="Times New Roman"/>
          <w:b/>
          <w:sz w:val="20"/>
          <w:szCs w:val="20"/>
        </w:rPr>
        <w:t>OGLAS</w:t>
      </w:r>
    </w:p>
    <w:p w:rsidR="007E67AC" w:rsidRPr="007E67AC" w:rsidRDefault="00CF1503" w:rsidP="007E67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7AC">
        <w:rPr>
          <w:rFonts w:ascii="Times New Roman" w:hAnsi="Times New Roman" w:cs="Times New Roman"/>
          <w:b/>
          <w:sz w:val="20"/>
          <w:szCs w:val="20"/>
        </w:rPr>
        <w:t>Z</w:t>
      </w:r>
      <w:r w:rsidR="00B41345" w:rsidRPr="007E67AC">
        <w:rPr>
          <w:rFonts w:ascii="Times New Roman" w:hAnsi="Times New Roman" w:cs="Times New Roman"/>
          <w:b/>
          <w:sz w:val="20"/>
          <w:szCs w:val="20"/>
        </w:rPr>
        <w:t>a</w:t>
      </w:r>
      <w:r w:rsidRPr="007E67AC">
        <w:rPr>
          <w:rFonts w:ascii="Times New Roman" w:hAnsi="Times New Roman" w:cs="Times New Roman"/>
          <w:b/>
          <w:sz w:val="20"/>
          <w:szCs w:val="20"/>
        </w:rPr>
        <w:t xml:space="preserve"> prijem u radni odnos</w:t>
      </w:r>
      <w:r w:rsidR="00A11AF3" w:rsidRPr="007E67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67AC" w:rsidRPr="007E67AC">
        <w:rPr>
          <w:rFonts w:ascii="Times New Roman" w:hAnsi="Times New Roman" w:cs="Times New Roman"/>
          <w:b/>
          <w:sz w:val="20"/>
          <w:szCs w:val="20"/>
        </w:rPr>
        <w:t>S</w:t>
      </w:r>
      <w:r w:rsidR="00961375">
        <w:rPr>
          <w:rFonts w:ascii="Times New Roman" w:hAnsi="Times New Roman" w:cs="Times New Roman"/>
          <w:b/>
          <w:sz w:val="20"/>
          <w:szCs w:val="20"/>
        </w:rPr>
        <w:t>tručni s</w:t>
      </w:r>
      <w:r w:rsidR="007E67AC" w:rsidRPr="007E67AC">
        <w:rPr>
          <w:rFonts w:ascii="Times New Roman" w:hAnsi="Times New Roman" w:cs="Times New Roman"/>
          <w:b/>
          <w:sz w:val="20"/>
          <w:szCs w:val="20"/>
        </w:rPr>
        <w:t>aradnik za upravljanje performansama u Sektoru z</w:t>
      </w:r>
      <w:r w:rsidR="007E67AC">
        <w:rPr>
          <w:rFonts w:ascii="Times New Roman" w:hAnsi="Times New Roman" w:cs="Times New Roman"/>
          <w:b/>
          <w:sz w:val="20"/>
          <w:szCs w:val="20"/>
        </w:rPr>
        <w:t>a p</w:t>
      </w:r>
      <w:r w:rsidR="007E67AC" w:rsidRPr="007E67AC">
        <w:rPr>
          <w:rFonts w:ascii="Times New Roman" w:hAnsi="Times New Roman" w:cs="Times New Roman"/>
          <w:b/>
          <w:sz w:val="20"/>
          <w:szCs w:val="20"/>
        </w:rPr>
        <w:t>oslovanje sa pravnim licima i upravljanja performansama</w:t>
      </w:r>
    </w:p>
    <w:p w:rsidR="00736C7D" w:rsidRPr="007E67AC" w:rsidRDefault="00736C7D" w:rsidP="007E67AC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11AF3" w:rsidRPr="007E67AC" w:rsidRDefault="00014DC8" w:rsidP="007E67A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7A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E67AC" w:rsidRPr="007E67AC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A11AF3" w:rsidRPr="007E67AC" w:rsidRDefault="007E67AC" w:rsidP="00A11AF3">
      <w:pPr>
        <w:contextualSpacing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7E67AC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POZICIJA:  </w:t>
      </w:r>
      <w:r w:rsidRPr="007E67AC">
        <w:rPr>
          <w:rFonts w:ascii="Times New Roman" w:hAnsi="Times New Roman" w:cs="Times New Roman"/>
          <w:b/>
          <w:sz w:val="20"/>
          <w:szCs w:val="20"/>
        </w:rPr>
        <w:t>S</w:t>
      </w:r>
      <w:r w:rsidR="00961375">
        <w:rPr>
          <w:rFonts w:ascii="Times New Roman" w:hAnsi="Times New Roman" w:cs="Times New Roman"/>
          <w:b/>
          <w:sz w:val="20"/>
          <w:szCs w:val="20"/>
        </w:rPr>
        <w:t>tručni s</w:t>
      </w:r>
      <w:r w:rsidRPr="007E67AC">
        <w:rPr>
          <w:rFonts w:ascii="Times New Roman" w:hAnsi="Times New Roman" w:cs="Times New Roman"/>
          <w:b/>
          <w:sz w:val="20"/>
          <w:szCs w:val="20"/>
        </w:rPr>
        <w:t>aradnik za upravljanje performansama</w:t>
      </w:r>
    </w:p>
    <w:p w:rsidR="00A11AF3" w:rsidRPr="007E67AC" w:rsidRDefault="00A11AF3" w:rsidP="00A11AF3">
      <w:pPr>
        <w:contextualSpacing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7E67AC">
        <w:rPr>
          <w:rFonts w:ascii="Times New Roman" w:hAnsi="Times New Roman" w:cs="Times New Roman"/>
          <w:b/>
          <w:sz w:val="20"/>
          <w:szCs w:val="20"/>
          <w:lang w:val="bs-Latn-BA"/>
        </w:rPr>
        <w:t>BROJ IZVRŠIOCA: 1</w:t>
      </w:r>
    </w:p>
    <w:p w:rsidR="00757A58" w:rsidRPr="007E67AC" w:rsidRDefault="00757A58" w:rsidP="00A11AF3">
      <w:pPr>
        <w:contextualSpacing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7E67AC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MJESTO RADA: Sarajevo </w:t>
      </w:r>
    </w:p>
    <w:p w:rsidR="007E67AC" w:rsidRPr="007E67AC" w:rsidRDefault="00A11AF3" w:rsidP="007E6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67AC">
        <w:rPr>
          <w:rFonts w:ascii="Times New Roman" w:hAnsi="Times New Roman" w:cs="Times New Roman"/>
          <w:b/>
          <w:sz w:val="20"/>
          <w:szCs w:val="20"/>
          <w:lang w:val="bs-Latn-BA"/>
        </w:rPr>
        <w:t>STRUČNA SPREMA</w:t>
      </w:r>
      <w:r w:rsidRPr="007E67AC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 w:rsidR="007E67AC" w:rsidRPr="007E67AC">
        <w:rPr>
          <w:rFonts w:ascii="Times New Roman" w:eastAsia="Times New Roman" w:hAnsi="Times New Roman" w:cs="Times New Roman"/>
          <w:sz w:val="20"/>
          <w:szCs w:val="20"/>
        </w:rPr>
        <w:t>Završen dodiplomski studij (Poželjno Ekonomski fakultet)</w:t>
      </w:r>
    </w:p>
    <w:p w:rsidR="00A11AF3" w:rsidRPr="007E67AC" w:rsidRDefault="00A11AF3" w:rsidP="00A11A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67AC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RADNO ISKUSTVO: </w:t>
      </w:r>
      <w:r w:rsidR="00961375">
        <w:rPr>
          <w:rFonts w:ascii="Times New Roman" w:eastAsia="Times New Roman" w:hAnsi="Times New Roman" w:cs="Times New Roman"/>
          <w:color w:val="000000"/>
          <w:sz w:val="20"/>
          <w:szCs w:val="20"/>
        </w:rPr>
        <w:t>iskustvo od najmanje 4</w:t>
      </w:r>
      <w:r w:rsidRPr="007E6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</w:t>
      </w:r>
      <w:r w:rsidR="007A39BA" w:rsidRPr="007E67A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E1283B" w:rsidRPr="007E67AC">
        <w:rPr>
          <w:rFonts w:ascii="Times New Roman" w:eastAsia="Times New Roman" w:hAnsi="Times New Roman" w:cs="Times New Roman"/>
          <w:color w:val="000000"/>
          <w:sz w:val="20"/>
          <w:szCs w:val="20"/>
        </w:rPr>
        <w:t>ine</w:t>
      </w:r>
      <w:r w:rsidR="009613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istim, ili sličnim poslovima</w:t>
      </w:r>
      <w:r w:rsidR="007501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E1283B" w:rsidRPr="007E6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1283B" w:rsidRPr="007E67AC">
        <w:rPr>
          <w:rFonts w:ascii="Times New Roman" w:hAnsi="Times New Roman" w:cs="Times New Roman"/>
          <w:color w:val="000000"/>
          <w:sz w:val="20"/>
          <w:szCs w:val="20"/>
        </w:rPr>
        <w:t>poželjno u banci</w:t>
      </w:r>
      <w:r w:rsidR="0096137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1283B" w:rsidRPr="007E67AC">
        <w:rPr>
          <w:rFonts w:ascii="Times New Roman" w:hAnsi="Times New Roman" w:cs="Times New Roman"/>
          <w:color w:val="000000"/>
          <w:sz w:val="20"/>
          <w:szCs w:val="20"/>
        </w:rPr>
        <w:t xml:space="preserve"> ili u drugim finansijskim institucijama</w:t>
      </w:r>
    </w:p>
    <w:p w:rsidR="007A39BA" w:rsidRPr="007E67AC" w:rsidRDefault="007A39BA" w:rsidP="00A11A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A11AF3" w:rsidRPr="007E67AC" w:rsidRDefault="00A11AF3" w:rsidP="00A11A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7E67AC">
        <w:rPr>
          <w:rFonts w:ascii="Times New Roman" w:hAnsi="Times New Roman" w:cs="Times New Roman"/>
          <w:sz w:val="20"/>
          <w:szCs w:val="20"/>
          <w:lang w:val="bs-Latn-BA"/>
        </w:rPr>
        <w:t>Osim  utvrđenih opštih uslova kandidati treba da ispunjavaju sljedeće posebne uslove:</w:t>
      </w:r>
    </w:p>
    <w:p w:rsidR="007E67AC" w:rsidRDefault="007E67AC" w:rsidP="007E67A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E67AC">
        <w:rPr>
          <w:rFonts w:ascii="Times New Roman" w:eastAsia="Times New Roman" w:hAnsi="Times New Roman" w:cs="Times New Roman"/>
          <w:sz w:val="20"/>
          <w:szCs w:val="20"/>
        </w:rPr>
        <w:t>oznavanje rada na računaru i MS Office alatima (</w:t>
      </w:r>
      <w:r w:rsidR="00961375">
        <w:rPr>
          <w:rFonts w:ascii="Times New Roman" w:eastAsia="Times New Roman" w:hAnsi="Times New Roman" w:cs="Times New Roman"/>
          <w:sz w:val="20"/>
          <w:szCs w:val="20"/>
        </w:rPr>
        <w:t>napredni</w:t>
      </w:r>
      <w:r w:rsidRPr="007E67AC">
        <w:rPr>
          <w:rFonts w:ascii="Times New Roman" w:eastAsia="Times New Roman" w:hAnsi="Times New Roman" w:cs="Times New Roman"/>
          <w:sz w:val="20"/>
          <w:szCs w:val="20"/>
        </w:rPr>
        <w:t xml:space="preserve"> nivo poznjavanja rada sa Excellom (manipulisanje Pivot tabelama, korištenje HLOOKUP</w:t>
      </w:r>
      <w:r>
        <w:rPr>
          <w:rFonts w:ascii="Times New Roman" w:eastAsia="Times New Roman" w:hAnsi="Times New Roman" w:cs="Times New Roman"/>
          <w:sz w:val="20"/>
          <w:szCs w:val="20"/>
        </w:rPr>
        <w:t>, VLOOKUP, INDEX, MATCH I sl.),</w:t>
      </w:r>
    </w:p>
    <w:p w:rsidR="007E67AC" w:rsidRPr="007E67AC" w:rsidRDefault="00961375" w:rsidP="007E67A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napredno </w:t>
      </w:r>
      <w:r w:rsidR="007E67AC" w:rsidRPr="007E67AC">
        <w:rPr>
          <w:rFonts w:ascii="Times New Roman" w:eastAsia="Times New Roman" w:hAnsi="Times New Roman" w:cs="Times New Roman"/>
          <w:sz w:val="20"/>
          <w:szCs w:val="20"/>
        </w:rPr>
        <w:t>poznavanje rada u PowerPoint-u</w:t>
      </w:r>
    </w:p>
    <w:p w:rsidR="007E67AC" w:rsidRPr="007E67AC" w:rsidRDefault="007E67AC" w:rsidP="007E67A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="00961375">
        <w:rPr>
          <w:rFonts w:ascii="Times New Roman" w:eastAsia="Times New Roman" w:hAnsi="Times New Roman" w:cs="Times New Roman"/>
          <w:sz w:val="20"/>
          <w:szCs w:val="20"/>
        </w:rPr>
        <w:t xml:space="preserve">oželjno </w:t>
      </w:r>
      <w:r w:rsidRPr="007E67AC">
        <w:rPr>
          <w:rFonts w:ascii="Times New Roman" w:eastAsia="Times New Roman" w:hAnsi="Times New Roman" w:cs="Times New Roman"/>
          <w:sz w:val="20"/>
          <w:szCs w:val="20"/>
        </w:rPr>
        <w:t>poznavanje Power BI-a</w:t>
      </w:r>
    </w:p>
    <w:p w:rsidR="00A11AF3" w:rsidRPr="007E67AC" w:rsidRDefault="007E67AC" w:rsidP="007E67A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A11AF3" w:rsidRPr="007E67AC">
        <w:rPr>
          <w:rFonts w:ascii="Times New Roman" w:eastAsia="Times New Roman" w:hAnsi="Times New Roman" w:cs="Times New Roman"/>
          <w:color w:val="000000"/>
          <w:sz w:val="20"/>
          <w:szCs w:val="20"/>
        </w:rPr>
        <w:t>ored znanja engleskog jezika poželjno je poznavanje i turskog jezika.</w:t>
      </w:r>
    </w:p>
    <w:p w:rsidR="0077440D" w:rsidRPr="007E67AC" w:rsidRDefault="00E1283B" w:rsidP="007E67A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67AC">
        <w:rPr>
          <w:rFonts w:ascii="Times New Roman" w:eastAsia="Times New Roman" w:hAnsi="Times New Roman" w:cs="Times New Roman"/>
          <w:sz w:val="20"/>
          <w:szCs w:val="20"/>
        </w:rPr>
        <w:t>da posjeduje razvijene sposobnosti za komunikaciju i timski rad;</w:t>
      </w:r>
    </w:p>
    <w:p w:rsidR="007E67AC" w:rsidRPr="007E67AC" w:rsidRDefault="0077440D" w:rsidP="007E67AC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7E67AC">
        <w:rPr>
          <w:rFonts w:ascii="Times New Roman" w:hAnsi="Times New Roman" w:cs="Times New Roman"/>
          <w:sz w:val="20"/>
          <w:szCs w:val="20"/>
        </w:rPr>
        <w:t>Opis poslova:</w:t>
      </w:r>
      <w:r w:rsidR="007E67AC" w:rsidRPr="007E67AC">
        <w:rPr>
          <w:rFonts w:ascii="Times New Roman" w:hAnsi="Times New Roman" w:cs="Times New Roman"/>
          <w:sz w:val="20"/>
          <w:szCs w:val="20"/>
        </w:rPr>
        <w:t xml:space="preserve"> </w:t>
      </w:r>
      <w:r w:rsidR="007E67AC" w:rsidRPr="007E67AC">
        <w:rPr>
          <w:rFonts w:ascii="Times New Roman" w:hAnsi="Times New Roman" w:cs="Times New Roman"/>
          <w:sz w:val="20"/>
          <w:szCs w:val="20"/>
        </w:rPr>
        <w:tab/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U okviru usvojenih politika, ciljeva i strategija osigurava sprovođenje procesa i analiza profitabilnosti i performansi;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Daje prijedloge u vezi s unapređenjem procesa planiranja i analiza;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Prati i izvještava nadređene rukovodioce o realizaciji postavljenih ciljeva u vezi sa performansama i profitabilnosti;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Prati profitabilnost klijenata i prodajne mreže;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Komunicira sa organizacionim jedinicama i daje smjernice po pitanju raspoređivanja/ostvarenja zadatih ciljeva;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Priprema periodične izvještaje za potrebe Odjeljenja;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Organizuje periodične/kvartalne sastanke sa podružnicama / filijalama/organizacionim jedinicama gdje se vrši analiza ostvarenih performasi u proteklom periodu;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Priprema periodične izvještaje/ prezentacije o performansama i profitabilnosti;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Prati primjenu sistema transfernih cijena, raspodjelu naknada po osnovu transfernih cijena među podružnicama / filijalama i o tome izvještava nadređene rukovodioce;</w:t>
      </w:r>
    </w:p>
    <w:p w:rsidR="00961375" w:rsidRPr="00961375" w:rsidRDefault="00961375" w:rsidP="00961375">
      <w:pPr>
        <w:pStyle w:val="Opisi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Čuva i adekvatno arhivira dokumentaciju;</w:t>
      </w:r>
    </w:p>
    <w:p w:rsidR="00961375" w:rsidRPr="00961375" w:rsidRDefault="00961375" w:rsidP="00961375">
      <w:pPr>
        <w:pStyle w:val="ListParagraph"/>
        <w:numPr>
          <w:ilvl w:val="0"/>
          <w:numId w:val="28"/>
        </w:numPr>
        <w:tabs>
          <w:tab w:val="left" w:pos="2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Predlaže mjere i postupke za unapređenje sistema analize performansi i profitabilnosti</w:t>
      </w:r>
    </w:p>
    <w:p w:rsidR="007E67AC" w:rsidRPr="00961375" w:rsidRDefault="007E67AC" w:rsidP="00961375">
      <w:pPr>
        <w:pStyle w:val="ListParagraph"/>
        <w:numPr>
          <w:ilvl w:val="0"/>
          <w:numId w:val="28"/>
        </w:numPr>
        <w:tabs>
          <w:tab w:val="left" w:pos="2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61375">
        <w:rPr>
          <w:rFonts w:ascii="Times New Roman" w:hAnsi="Times New Roman" w:cs="Times New Roman"/>
          <w:sz w:val="20"/>
          <w:szCs w:val="20"/>
        </w:rPr>
        <w:t>Obavlja ostale poslove po nalogu nadređenog rukovodioca;</w:t>
      </w:r>
    </w:p>
    <w:p w:rsidR="0077440D" w:rsidRPr="007E67AC" w:rsidRDefault="0077440D" w:rsidP="0077440D">
      <w:pPr>
        <w:tabs>
          <w:tab w:val="left" w:pos="22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1283B" w:rsidRPr="007501F3" w:rsidRDefault="00E1283B" w:rsidP="007501F3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67AC">
        <w:rPr>
          <w:rFonts w:ascii="Times New Roman" w:hAnsi="Times New Roman" w:cs="Times New Roman"/>
          <w:sz w:val="20"/>
          <w:szCs w:val="20"/>
        </w:rPr>
        <w:t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</w:t>
      </w:r>
    </w:p>
    <w:p w:rsidR="00E1283B" w:rsidRPr="007501F3" w:rsidRDefault="00E1283B" w:rsidP="00E128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7501F3">
        <w:rPr>
          <w:rFonts w:ascii="Times New Roman" w:hAnsi="Times New Roman" w:cs="Times New Roman"/>
          <w:b/>
          <w:sz w:val="20"/>
          <w:szCs w:val="20"/>
        </w:rPr>
        <w:t xml:space="preserve">CV/ biografija na engleskom i bosanskom jeziku </w:t>
      </w:r>
    </w:p>
    <w:p w:rsidR="00E1283B" w:rsidRPr="007E67AC" w:rsidRDefault="00E1283B" w:rsidP="007501F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1283B" w:rsidRPr="007E67AC" w:rsidRDefault="00961375" w:rsidP="00E1283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Oglas ostaje otvoren 15</w:t>
      </w:r>
      <w:bookmarkStart w:id="0" w:name="_GoBack"/>
      <w:bookmarkEnd w:id="0"/>
      <w:r w:rsidR="00E1283B" w:rsidRPr="007E67AC">
        <w:rPr>
          <w:rFonts w:ascii="Times New Roman" w:hAnsi="Times New Roman" w:cs="Times New Roman"/>
          <w:sz w:val="20"/>
          <w:szCs w:val="20"/>
        </w:rPr>
        <w:t xml:space="preserve"> dana od dana objavljivanja.</w:t>
      </w:r>
    </w:p>
    <w:p w:rsidR="00E1283B" w:rsidRPr="007E67AC" w:rsidRDefault="00E1283B" w:rsidP="00E1283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E67AC" w:rsidRPr="00961375" w:rsidRDefault="007501F3" w:rsidP="0096137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 objave: </w:t>
      </w:r>
      <w:r w:rsidR="00961375">
        <w:rPr>
          <w:rFonts w:ascii="Times New Roman" w:hAnsi="Times New Roman" w:cs="Times New Roman"/>
          <w:sz w:val="20"/>
          <w:szCs w:val="20"/>
        </w:rPr>
        <w:t>18.12.2024.</w:t>
      </w:r>
      <w:r w:rsidR="00E1283B" w:rsidRPr="007E67AC">
        <w:rPr>
          <w:rFonts w:ascii="Times New Roman" w:hAnsi="Times New Roman" w:cs="Times New Roman"/>
          <w:sz w:val="20"/>
          <w:szCs w:val="20"/>
        </w:rPr>
        <w:t>godine.</w:t>
      </w:r>
    </w:p>
    <w:p w:rsidR="007E67AC" w:rsidRPr="007E67AC" w:rsidRDefault="007E67AC" w:rsidP="00E1283B">
      <w:pPr>
        <w:spacing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E1283B" w:rsidRPr="007E67AC" w:rsidRDefault="00E1283B" w:rsidP="00E1283B">
      <w:pPr>
        <w:spacing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E67AC">
        <w:rPr>
          <w:rFonts w:ascii="Times New Roman" w:eastAsia="Calibri" w:hAnsi="Times New Roman" w:cs="Times New Roman"/>
          <w:i/>
          <w:sz w:val="20"/>
          <w:szCs w:val="20"/>
        </w:rPr>
        <w:t>Prijava putem mail adrese:hr@ziraatbank.ba</w:t>
      </w:r>
    </w:p>
    <w:p w:rsidR="00E1283B" w:rsidRPr="007E67AC" w:rsidRDefault="00E1283B" w:rsidP="00E1283B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E67AC">
        <w:rPr>
          <w:rFonts w:ascii="Times New Roman" w:eastAsia="Calibri" w:hAnsi="Times New Roman" w:cs="Times New Roman"/>
          <w:sz w:val="20"/>
          <w:szCs w:val="20"/>
        </w:rPr>
        <w:t>Sektor ljudskih resursa i usluga podrške</w:t>
      </w:r>
    </w:p>
    <w:sectPr w:rsidR="00E1283B" w:rsidRPr="007E67AC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90" w:rsidRDefault="00344590" w:rsidP="00BF50B3">
      <w:pPr>
        <w:spacing w:after="0" w:line="240" w:lineRule="auto"/>
      </w:pPr>
      <w:r>
        <w:separator/>
      </w:r>
    </w:p>
  </w:endnote>
  <w:endnote w:type="continuationSeparator" w:id="0">
    <w:p w:rsidR="00344590" w:rsidRDefault="00344590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90" w:rsidRDefault="00344590" w:rsidP="00BF50B3">
      <w:pPr>
        <w:spacing w:after="0" w:line="240" w:lineRule="auto"/>
      </w:pPr>
      <w:r>
        <w:separator/>
      </w:r>
    </w:p>
  </w:footnote>
  <w:footnote w:type="continuationSeparator" w:id="0">
    <w:p w:rsidR="00344590" w:rsidRDefault="00344590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E0"/>
    <w:multiLevelType w:val="multilevel"/>
    <w:tmpl w:val="24DA228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716B"/>
    <w:multiLevelType w:val="hybridMultilevel"/>
    <w:tmpl w:val="016A8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84BEB"/>
    <w:multiLevelType w:val="hybridMultilevel"/>
    <w:tmpl w:val="9C4C7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34836"/>
    <w:multiLevelType w:val="hybridMultilevel"/>
    <w:tmpl w:val="1974F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83669"/>
    <w:multiLevelType w:val="hybridMultilevel"/>
    <w:tmpl w:val="279E4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0D4D"/>
    <w:multiLevelType w:val="hybridMultilevel"/>
    <w:tmpl w:val="DB284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72335"/>
    <w:multiLevelType w:val="hybridMultilevel"/>
    <w:tmpl w:val="D22ECA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3435504"/>
    <w:multiLevelType w:val="hybridMultilevel"/>
    <w:tmpl w:val="94421EAE"/>
    <w:lvl w:ilvl="0" w:tplc="4324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3F85"/>
    <w:multiLevelType w:val="hybridMultilevel"/>
    <w:tmpl w:val="29562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07130"/>
    <w:multiLevelType w:val="hybridMultilevel"/>
    <w:tmpl w:val="341A35AA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0476D"/>
    <w:multiLevelType w:val="hybridMultilevel"/>
    <w:tmpl w:val="1AAA2FF8"/>
    <w:lvl w:ilvl="0" w:tplc="87FE9D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6A15"/>
    <w:multiLevelType w:val="hybridMultilevel"/>
    <w:tmpl w:val="35A2D8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2"/>
  </w:num>
  <w:num w:numId="11">
    <w:abstractNumId w:val="21"/>
  </w:num>
  <w:num w:numId="12">
    <w:abstractNumId w:val="1"/>
  </w:num>
  <w:num w:numId="13">
    <w:abstractNumId w:val="13"/>
  </w:num>
  <w:num w:numId="14">
    <w:abstractNumId w:val="3"/>
  </w:num>
  <w:num w:numId="15">
    <w:abstractNumId w:val="16"/>
  </w:num>
  <w:num w:numId="16">
    <w:abstractNumId w:val="7"/>
  </w:num>
  <w:num w:numId="17">
    <w:abstractNumId w:val="19"/>
  </w:num>
  <w:num w:numId="18">
    <w:abstractNumId w:val="22"/>
  </w:num>
  <w:num w:numId="19">
    <w:abstractNumId w:val="4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11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4DC8"/>
    <w:rsid w:val="00072DBF"/>
    <w:rsid w:val="000D3533"/>
    <w:rsid w:val="00107618"/>
    <w:rsid w:val="00255832"/>
    <w:rsid w:val="002C4567"/>
    <w:rsid w:val="0032403A"/>
    <w:rsid w:val="00344590"/>
    <w:rsid w:val="0036379D"/>
    <w:rsid w:val="00484047"/>
    <w:rsid w:val="004B3FB9"/>
    <w:rsid w:val="00521A19"/>
    <w:rsid w:val="00570394"/>
    <w:rsid w:val="00577C16"/>
    <w:rsid w:val="005F7D03"/>
    <w:rsid w:val="006411A9"/>
    <w:rsid w:val="00645889"/>
    <w:rsid w:val="00654914"/>
    <w:rsid w:val="00665E60"/>
    <w:rsid w:val="006C7315"/>
    <w:rsid w:val="006F2674"/>
    <w:rsid w:val="00736C7D"/>
    <w:rsid w:val="007501F3"/>
    <w:rsid w:val="00757A58"/>
    <w:rsid w:val="0077440D"/>
    <w:rsid w:val="00777270"/>
    <w:rsid w:val="00785111"/>
    <w:rsid w:val="007A39BA"/>
    <w:rsid w:val="007D4FC2"/>
    <w:rsid w:val="007E67AC"/>
    <w:rsid w:val="00821233"/>
    <w:rsid w:val="00841B66"/>
    <w:rsid w:val="00865EEF"/>
    <w:rsid w:val="00961375"/>
    <w:rsid w:val="00964D10"/>
    <w:rsid w:val="0099223C"/>
    <w:rsid w:val="00A11AF3"/>
    <w:rsid w:val="00A84E1B"/>
    <w:rsid w:val="00AD2ED0"/>
    <w:rsid w:val="00AF5DA3"/>
    <w:rsid w:val="00B21D43"/>
    <w:rsid w:val="00B22A17"/>
    <w:rsid w:val="00B41345"/>
    <w:rsid w:val="00B97091"/>
    <w:rsid w:val="00BA5D49"/>
    <w:rsid w:val="00BE6E94"/>
    <w:rsid w:val="00BF50B3"/>
    <w:rsid w:val="00C11D5B"/>
    <w:rsid w:val="00C14C16"/>
    <w:rsid w:val="00C23A97"/>
    <w:rsid w:val="00C35067"/>
    <w:rsid w:val="00C859EA"/>
    <w:rsid w:val="00CF1503"/>
    <w:rsid w:val="00D0158C"/>
    <w:rsid w:val="00D64EF0"/>
    <w:rsid w:val="00DF0A0C"/>
    <w:rsid w:val="00E1283B"/>
    <w:rsid w:val="00E23E46"/>
    <w:rsid w:val="00EA0C16"/>
    <w:rsid w:val="00EA1B5E"/>
    <w:rsid w:val="00EC46D0"/>
    <w:rsid w:val="00EC5ACA"/>
    <w:rsid w:val="00F66D9D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109A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Title">
    <w:name w:val="Title"/>
    <w:basedOn w:val="Normal"/>
    <w:link w:val="TitleChar"/>
    <w:uiPriority w:val="10"/>
    <w:qFormat/>
    <w:rsid w:val="00961375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character" w:customStyle="1" w:styleId="TitleChar">
    <w:name w:val="Title Char"/>
    <w:basedOn w:val="DefaultParagraphFont"/>
    <w:link w:val="Title"/>
    <w:uiPriority w:val="10"/>
    <w:qFormat/>
    <w:rsid w:val="00961375"/>
    <w:rPr>
      <w:rFonts w:ascii="Tahoma" w:eastAsia="Times New Roman" w:hAnsi="Tahoma" w:cs="Tahoma"/>
      <w:b/>
      <w:bCs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Hodzic</cp:lastModifiedBy>
  <cp:revision>2</cp:revision>
  <cp:lastPrinted>2023-01-06T10:47:00Z</cp:lastPrinted>
  <dcterms:created xsi:type="dcterms:W3CDTF">2024-12-18T14:27:00Z</dcterms:created>
  <dcterms:modified xsi:type="dcterms:W3CDTF">2024-12-18T14:27:00Z</dcterms:modified>
</cp:coreProperties>
</file>